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A" w:rsidRDefault="00B01340" w:rsidP="00B01340">
      <w:pPr>
        <w:sectPr w:rsidR="0055631A">
          <w:pgSz w:w="11900" w:h="16840"/>
          <w:pgMar w:top="12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38950" cy="9677400"/>
            <wp:effectExtent l="0" t="0" r="0" b="0"/>
            <wp:docPr id="1" name="Рисунок 1" descr="E:\титульн\2023-02-20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31A" w:rsidRDefault="00B01340">
      <w:pPr>
        <w:pStyle w:val="a3"/>
        <w:spacing w:before="66" w:line="292" w:lineRule="auto"/>
        <w:ind w:left="106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55631A" w:rsidRDefault="00B01340">
      <w:pPr>
        <w:pStyle w:val="1"/>
        <w:spacing w:before="153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</w:t>
      </w:r>
      <w:r>
        <w:t>АПИСКА</w:t>
      </w:r>
    </w:p>
    <w:p w:rsidR="0055631A" w:rsidRDefault="00B01340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</w:t>
      </w:r>
      <w:r>
        <w:t>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55631A" w:rsidRDefault="00B01340">
      <w:pPr>
        <w:pStyle w:val="a3"/>
        <w:spacing w:line="292" w:lineRule="auto"/>
        <w:ind w:left="106" w:right="291" w:firstLine="180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55631A" w:rsidRDefault="00B01340">
      <w:pPr>
        <w:pStyle w:val="a3"/>
        <w:spacing w:line="292" w:lineRule="auto"/>
        <w:ind w:left="106" w:right="151" w:firstLine="180"/>
      </w:pPr>
      <w:r>
        <w:t>В программе определяются основн</w:t>
      </w:r>
      <w:r>
        <w:t>ые цели изучения биологии на уровне 7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55631A" w:rsidRDefault="00B01340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55631A" w:rsidRDefault="00B01340">
      <w:pPr>
        <w:pStyle w:val="a3"/>
        <w:spacing w:before="156" w:line="292" w:lineRule="auto"/>
        <w:ind w:left="106" w:right="211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</w:t>
      </w:r>
      <w:r>
        <w:t>отовка обеспечивает</w:t>
      </w:r>
      <w:r>
        <w:rPr>
          <w:spacing w:val="-58"/>
        </w:rPr>
        <w:t xml:space="preserve"> </w:t>
      </w: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55631A" w:rsidRDefault="00B01340">
      <w:pPr>
        <w:pStyle w:val="1"/>
        <w:spacing w:before="18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55631A" w:rsidRDefault="00B01340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</w:t>
      </w:r>
      <w:r>
        <w:t>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</w:t>
      </w:r>
      <w:r>
        <w:rPr>
          <w:sz w:val="24"/>
        </w:rPr>
        <w:t xml:space="preserve">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332" w:firstLine="0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640" w:right="560" w:bottom="280" w:left="560" w:header="720" w:footer="720" w:gutter="0"/>
          <w:cols w:space="720"/>
        </w:sectPr>
      </w:pPr>
    </w:p>
    <w:p w:rsidR="0055631A" w:rsidRDefault="00B01340">
      <w:pPr>
        <w:pStyle w:val="a3"/>
        <w:spacing w:before="66"/>
        <w:ind w:left="286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02" w:firstLine="0"/>
        <w:rPr>
          <w:sz w:val="24"/>
        </w:rPr>
      </w:pPr>
      <w:r>
        <w:rPr>
          <w:sz w:val="24"/>
        </w:rPr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55631A" w:rsidRDefault="00B01340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55631A" w:rsidRDefault="0055631A">
      <w:pPr>
        <w:pStyle w:val="a3"/>
        <w:spacing w:before="9"/>
        <w:ind w:left="0"/>
        <w:rPr>
          <w:sz w:val="21"/>
        </w:rPr>
      </w:pPr>
    </w:p>
    <w:p w:rsidR="0055631A" w:rsidRDefault="00B01340">
      <w:pPr>
        <w:pStyle w:val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5631A" w:rsidRDefault="00B01340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7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55631A" w:rsidRDefault="0055631A">
      <w:pPr>
        <w:spacing w:line="292" w:lineRule="auto"/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p w:rsidR="0055631A" w:rsidRDefault="00B01340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5631A" w:rsidRDefault="00B0134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растений</w:t>
      </w:r>
    </w:p>
    <w:p w:rsidR="0055631A" w:rsidRDefault="00B01340">
      <w:pPr>
        <w:pStyle w:val="a3"/>
        <w:spacing w:before="60" w:line="292" w:lineRule="auto"/>
        <w:ind w:left="106" w:right="397" w:firstLine="180"/>
      </w:pPr>
      <w:r>
        <w:rPr>
          <w:b/>
          <w:i/>
        </w:rPr>
        <w:t xml:space="preserve">Классификация растений. </w:t>
      </w:r>
      <w:r>
        <w:t>Вид как основная систематическая категория. Система растительного</w:t>
      </w:r>
      <w:r>
        <w:rPr>
          <w:spacing w:val="-57"/>
        </w:rPr>
        <w:t xml:space="preserve"> </w:t>
      </w:r>
      <w:r>
        <w:t xml:space="preserve">мира. Низшие, высшие споровые, высшие семенные растения. </w:t>
      </w:r>
      <w:proofErr w:type="gramStart"/>
      <w:r>
        <w:t>Основные таксоны (категории)</w:t>
      </w:r>
      <w:r>
        <w:rPr>
          <w:spacing w:val="1"/>
        </w:rPr>
        <w:t xml:space="preserve"> </w:t>
      </w:r>
      <w:r>
        <w:t>систематики растений (царство, отдел, класс, порядок, семейство, род, вид).</w:t>
      </w:r>
      <w:proofErr w:type="gramEnd"/>
      <w:r>
        <w:t xml:space="preserve"> История развития</w:t>
      </w:r>
      <w:r>
        <w:rPr>
          <w:spacing w:val="1"/>
        </w:rPr>
        <w:t xml:space="preserve"> </w:t>
      </w:r>
      <w:r>
        <w:t>систематики</w:t>
      </w:r>
      <w:r>
        <w:t>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видов. Роль</w:t>
      </w:r>
      <w:r>
        <w:rPr>
          <w:spacing w:val="-2"/>
        </w:rPr>
        <w:t xml:space="preserve"> </w:t>
      </w:r>
      <w:r>
        <w:t>систематики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:rsidR="0055631A" w:rsidRDefault="00B01340">
      <w:pPr>
        <w:pStyle w:val="a3"/>
        <w:spacing w:line="292" w:lineRule="auto"/>
        <w:ind w:left="106" w:right="394" w:firstLine="180"/>
      </w:pPr>
      <w:r>
        <w:rPr>
          <w:b/>
          <w:i/>
        </w:rPr>
        <w:t xml:space="preserve">Низшие растения. Водоросли. </w:t>
      </w:r>
      <w:r>
        <w:t>Общая характеристика водорослей. Одноклеточные и</w:t>
      </w:r>
      <w:r>
        <w:rPr>
          <w:spacing w:val="1"/>
        </w:rPr>
        <w:t xml:space="preserve"> </w:t>
      </w:r>
      <w:r>
        <w:t>многоклеточные зелёные водоросли. Строение и жизнедеятельность зелёных водорослей.</w:t>
      </w:r>
      <w:r>
        <w:rPr>
          <w:spacing w:val="1"/>
        </w:rPr>
        <w:t xml:space="preserve"> </w:t>
      </w:r>
      <w:r>
        <w:t>Размножение зелёных водорос</w:t>
      </w:r>
      <w:r>
        <w:t>лей (бесполое и половое). Бурые и красные водоросли, их строение и</w:t>
      </w:r>
      <w:r>
        <w:rPr>
          <w:spacing w:val="-58"/>
        </w:rPr>
        <w:t xml:space="preserve"> </w:t>
      </w:r>
      <w:r>
        <w:t>жизнедеятельность.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водорослей 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55631A" w:rsidRDefault="00B01340">
      <w:pPr>
        <w:pStyle w:val="a3"/>
        <w:spacing w:line="292" w:lineRule="auto"/>
        <w:ind w:left="106" w:right="137" w:firstLine="180"/>
      </w:pPr>
      <w:r>
        <w:rPr>
          <w:b/>
          <w:i/>
        </w:rPr>
        <w:t xml:space="preserve">Высшие споровые растения. Моховидные (Мхи). </w:t>
      </w:r>
      <w:r>
        <w:t>Общая характеристика мхов. Строение и</w:t>
      </w:r>
      <w:r>
        <w:rPr>
          <w:spacing w:val="1"/>
        </w:rPr>
        <w:t xml:space="preserve"> </w:t>
      </w:r>
      <w:r>
        <w:t>жизнедеятельность зелёных и сфагновых мхов. Приспособленность мхов к жизни на 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-3"/>
        </w:rPr>
        <w:t xml:space="preserve"> </w:t>
      </w:r>
      <w:r>
        <w:t>почвах.</w:t>
      </w:r>
      <w:r>
        <w:rPr>
          <w:spacing w:val="-3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мхов,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зелёного</w:t>
      </w:r>
      <w:r>
        <w:rPr>
          <w:spacing w:val="-2"/>
        </w:rPr>
        <w:t xml:space="preserve"> </w:t>
      </w:r>
      <w:r>
        <w:t>мха</w:t>
      </w:r>
      <w:r>
        <w:rPr>
          <w:spacing w:val="-3"/>
        </w:rPr>
        <w:t xml:space="preserve"> </w:t>
      </w:r>
      <w:r>
        <w:t>кукушкин</w:t>
      </w:r>
      <w:r>
        <w:rPr>
          <w:spacing w:val="-2"/>
        </w:rPr>
        <w:t xml:space="preserve"> </w:t>
      </w:r>
      <w:r>
        <w:t>лён.</w:t>
      </w:r>
      <w:r>
        <w:rPr>
          <w:spacing w:val="-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мхов в заболачивании почв и торфообразовании. Использование торфа и продукто</w:t>
      </w:r>
      <w:r>
        <w:t>в его переработки в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55631A" w:rsidRDefault="00B01340">
      <w:pPr>
        <w:spacing w:line="292" w:lineRule="auto"/>
        <w:ind w:left="106" w:right="415" w:firstLine="180"/>
        <w:rPr>
          <w:sz w:val="24"/>
        </w:rPr>
      </w:pPr>
      <w:r>
        <w:rPr>
          <w:b/>
          <w:i/>
          <w:sz w:val="24"/>
        </w:rPr>
        <w:t xml:space="preserve">Плауновидные (Плауны). Хвощевидные (Хвощи), Папоротниковидные (Папоротники). </w:t>
      </w:r>
      <w:r>
        <w:rPr>
          <w:sz w:val="24"/>
        </w:rPr>
        <w:t>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папоротникообразных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мхами.</w:t>
      </w:r>
    </w:p>
    <w:p w:rsidR="0055631A" w:rsidRDefault="00B01340">
      <w:pPr>
        <w:pStyle w:val="a3"/>
        <w:spacing w:line="292" w:lineRule="auto"/>
        <w:ind w:left="106" w:right="1119"/>
      </w:pPr>
      <w:r>
        <w:t>Особенности строения и жизнед</w:t>
      </w:r>
      <w:r>
        <w:t>еятельности плаунов, хвощей и папоротников. Размножение</w:t>
      </w:r>
      <w:r>
        <w:rPr>
          <w:spacing w:val="-58"/>
        </w:rPr>
        <w:t xml:space="preserve"> </w:t>
      </w:r>
      <w:proofErr w:type="gramStart"/>
      <w:r>
        <w:t>папоротникообразных</w:t>
      </w:r>
      <w:proofErr w:type="gramEnd"/>
      <w:r>
        <w:t>. Цикл развития папоротника. Роль древних папоротникообразных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каменного</w:t>
      </w:r>
      <w:r>
        <w:rPr>
          <w:spacing w:val="-2"/>
        </w:rPr>
        <w:t xml:space="preserve"> </w:t>
      </w:r>
      <w:r>
        <w:t>угля.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proofErr w:type="gramStart"/>
      <w:r>
        <w:t>папоротникообразных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55631A" w:rsidRDefault="00B01340">
      <w:pPr>
        <w:pStyle w:val="a3"/>
        <w:spacing w:line="292" w:lineRule="auto"/>
        <w:ind w:left="106" w:right="700" w:firstLine="180"/>
      </w:pPr>
      <w:r>
        <w:rPr>
          <w:b/>
          <w:i/>
        </w:rPr>
        <w:t xml:space="preserve">Высшие семенные растения. Голосеменные. </w:t>
      </w:r>
      <w:r>
        <w:t>Общая характеристика. Хвойные растения, их</w:t>
      </w:r>
      <w:r>
        <w:rPr>
          <w:spacing w:val="1"/>
        </w:rPr>
        <w:t xml:space="preserve"> </w:t>
      </w:r>
      <w:r>
        <w:t xml:space="preserve">разнообразие. Строение и жизнедеятельность </w:t>
      </w:r>
      <w:proofErr w:type="gramStart"/>
      <w:r>
        <w:t>хвойных</w:t>
      </w:r>
      <w:proofErr w:type="gramEnd"/>
      <w:r>
        <w:t xml:space="preserve">. Размножение </w:t>
      </w:r>
      <w:proofErr w:type="gramStart"/>
      <w:r>
        <w:t>хвойных</w:t>
      </w:r>
      <w:proofErr w:type="gramEnd"/>
      <w:r>
        <w:t>, цикл развития на</w:t>
      </w:r>
      <w:r>
        <w:rPr>
          <w:spacing w:val="-58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сосны. Значение</w:t>
      </w:r>
      <w:r>
        <w:rPr>
          <w:spacing w:val="-1"/>
        </w:rPr>
        <w:t xml:space="preserve"> </w:t>
      </w:r>
      <w:r>
        <w:t>хвойных 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55631A" w:rsidRDefault="00B01340">
      <w:pPr>
        <w:pStyle w:val="a3"/>
        <w:spacing w:line="292" w:lineRule="auto"/>
        <w:ind w:left="106" w:right="709" w:firstLine="180"/>
      </w:pPr>
      <w:r>
        <w:rPr>
          <w:b/>
          <w:i/>
        </w:rPr>
        <w:t>Покрытосеменны</w:t>
      </w:r>
      <w:r>
        <w:rPr>
          <w:b/>
          <w:i/>
        </w:rPr>
        <w:t xml:space="preserve">е (цветковые) растения. </w:t>
      </w:r>
      <w:r>
        <w:t>Общая характеристика. Особенности строения и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proofErr w:type="gramEnd"/>
      <w:r>
        <w:t xml:space="preserve"> покрытосеменных как наиболее высокоорганизованной группы растений, их</w:t>
      </w:r>
      <w:r>
        <w:rPr>
          <w:spacing w:val="-57"/>
        </w:rPr>
        <w:t xml:space="preserve"> </w:t>
      </w:r>
      <w:r>
        <w:t xml:space="preserve">господство на Земле. Классификация покрытосеменных растений: класс </w:t>
      </w:r>
      <w:proofErr w:type="gramStart"/>
      <w:r>
        <w:t>Двудольные</w:t>
      </w:r>
      <w:proofErr w:type="gramEnd"/>
      <w:r>
        <w:t xml:space="preserve"> и 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покрытосеменного растения.</w:t>
      </w:r>
    </w:p>
    <w:p w:rsidR="0055631A" w:rsidRDefault="00B01340">
      <w:pPr>
        <w:pStyle w:val="a3"/>
        <w:spacing w:line="292" w:lineRule="auto"/>
        <w:ind w:left="106" w:right="95" w:firstLine="180"/>
      </w:pPr>
      <w:r>
        <w:rPr>
          <w:b/>
        </w:rPr>
        <w:t xml:space="preserve">Семейства покрытосеменных* (цветковых) растений. </w:t>
      </w:r>
      <w:proofErr w:type="gramStart"/>
      <w:r>
        <w:t>Характерные признаки семейств класса</w:t>
      </w:r>
      <w:r>
        <w:rPr>
          <w:spacing w:val="1"/>
        </w:rPr>
        <w:t xml:space="preserve"> </w:t>
      </w:r>
      <w:r>
        <w:t>Двудольные (Крестоцветные, или Капустные, Розоцветные, или Розовые, Мотыльковые, или Бобовые,</w:t>
      </w:r>
      <w:r>
        <w:rPr>
          <w:spacing w:val="-58"/>
        </w:rPr>
        <w:t xml:space="preserve"> </w:t>
      </w:r>
      <w:r>
        <w:t>Паслёновые, Сложн</w:t>
      </w:r>
      <w:r>
        <w:t>оцветные, или Астровые) и класса Однодольные (Лилейные, Злаки, или</w:t>
      </w:r>
      <w:r>
        <w:rPr>
          <w:spacing w:val="1"/>
        </w:rPr>
        <w:t xml:space="preserve"> </w:t>
      </w:r>
      <w:r>
        <w:t>Мятликовые)**. Многообразие растений.</w:t>
      </w:r>
      <w:proofErr w:type="gramEnd"/>
      <w:r>
        <w:t xml:space="preserve"> Дикорастущие представители семейств. Культурные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семейств, их использование</w:t>
      </w:r>
      <w:r>
        <w:rPr>
          <w:spacing w:val="-1"/>
        </w:rPr>
        <w:t xml:space="preserve"> </w:t>
      </w:r>
      <w:r>
        <w:t>человеком.</w:t>
      </w:r>
    </w:p>
    <w:p w:rsidR="0055631A" w:rsidRDefault="00B01340">
      <w:pPr>
        <w:pStyle w:val="a3"/>
        <w:spacing w:line="292" w:lineRule="auto"/>
        <w:ind w:left="106" w:right="222" w:firstLine="180"/>
      </w:pPr>
      <w:r>
        <w:t>* Изучаются три семейства растений по выбору учител</w:t>
      </w:r>
      <w:r>
        <w:t>я с учётом местных условий. Можно</w:t>
      </w:r>
      <w:r>
        <w:rPr>
          <w:spacing w:val="1"/>
        </w:rPr>
        <w:t xml:space="preserve"> </w:t>
      </w:r>
      <w:r>
        <w:t>использовать семейства, не вошедшие в перечень, если они являются наиболее распространёнными в</w:t>
      </w:r>
      <w:r>
        <w:rPr>
          <w:spacing w:val="-58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регионе.</w:t>
      </w:r>
    </w:p>
    <w:p w:rsidR="0055631A" w:rsidRDefault="00B01340">
      <w:pPr>
        <w:pStyle w:val="a3"/>
        <w:spacing w:line="292" w:lineRule="auto"/>
        <w:ind w:left="106" w:firstLine="180"/>
      </w:pPr>
      <w:r>
        <w:t>**</w:t>
      </w:r>
      <w:r>
        <w:rPr>
          <w:spacing w:val="-5"/>
        </w:rPr>
        <w:t xml:space="preserve"> </w:t>
      </w:r>
      <w:r>
        <w:t>Морфологическая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семейств</w:t>
      </w:r>
      <w:r>
        <w:rPr>
          <w:spacing w:val="-5"/>
        </w:rPr>
        <w:t xml:space="preserve"> </w:t>
      </w:r>
      <w:proofErr w:type="gramStart"/>
      <w:r>
        <w:t>класса</w:t>
      </w:r>
      <w:proofErr w:type="gramEnd"/>
      <w:r>
        <w:rPr>
          <w:spacing w:val="-4"/>
        </w:rPr>
        <w:t xml:space="preserve"> </w:t>
      </w:r>
      <w:r>
        <w:t>Двудольные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семейств</w:t>
      </w:r>
      <w:r>
        <w:rPr>
          <w:spacing w:val="-5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Однодольные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 лабораторных</w:t>
      </w:r>
      <w:r>
        <w:rPr>
          <w:spacing w:val="-1"/>
        </w:rPr>
        <w:t xml:space="preserve"> </w:t>
      </w:r>
      <w:r>
        <w:t>и практических</w:t>
      </w:r>
      <w:r>
        <w:rPr>
          <w:spacing w:val="-1"/>
        </w:rPr>
        <w:t xml:space="preserve"> </w:t>
      </w:r>
      <w:r>
        <w:t>работах.</w:t>
      </w:r>
    </w:p>
    <w:p w:rsidR="0055631A" w:rsidRDefault="00B0134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хламидомонады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хлореллы).</w:t>
      </w:r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нитчатых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спирогиры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улотрикса</w:t>
      </w:r>
      <w:proofErr w:type="spellEnd"/>
      <w:r>
        <w:rPr>
          <w:sz w:val="24"/>
        </w:rPr>
        <w:t>).</w:t>
      </w:r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мхов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видах).</w:t>
      </w:r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папоротника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хвоща.</w:t>
      </w:r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60" w:line="292" w:lineRule="auto"/>
        <w:ind w:left="106" w:right="215" w:firstLine="0"/>
        <w:rPr>
          <w:sz w:val="24"/>
        </w:rPr>
      </w:pPr>
      <w:r>
        <w:rPr>
          <w:sz w:val="24"/>
        </w:rPr>
        <w:t>Изучение внешнего строения веток, хвои, шишек и семян голосеменных растений (на примере 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лиственницы).</w:t>
      </w:r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семейств:</w:t>
      </w:r>
      <w:r>
        <w:rPr>
          <w:spacing w:val="-6"/>
          <w:sz w:val="24"/>
        </w:rPr>
        <w:t xml:space="preserve"> </w:t>
      </w:r>
      <w:r>
        <w:rPr>
          <w:sz w:val="24"/>
        </w:rPr>
        <w:t>Крестоцветные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(Капустные),</w:t>
      </w:r>
      <w:r>
        <w:rPr>
          <w:spacing w:val="-6"/>
          <w:sz w:val="24"/>
        </w:rPr>
        <w:t xml:space="preserve"> </w:t>
      </w:r>
      <w:r>
        <w:rPr>
          <w:sz w:val="24"/>
        </w:rPr>
        <w:t>Розоцветные</w:t>
      </w:r>
    </w:p>
    <w:p w:rsidR="0055631A" w:rsidRDefault="0055631A">
      <w:pPr>
        <w:rPr>
          <w:sz w:val="24"/>
        </w:rPr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p w:rsidR="0055631A" w:rsidRDefault="00B01340">
      <w:pPr>
        <w:pStyle w:val="a3"/>
        <w:spacing w:before="62" w:line="292" w:lineRule="auto"/>
        <w:ind w:left="106" w:right="732"/>
      </w:pPr>
      <w:proofErr w:type="gramStart"/>
      <w:r>
        <w:lastRenderedPageBreak/>
        <w:t>(Розовые), Мотыльковые (Бобовые), Паслёновые, Сложноцветные (Астровые), Лилейные, Злаки</w:t>
      </w:r>
      <w:r>
        <w:rPr>
          <w:spacing w:val="-58"/>
        </w:rPr>
        <w:t xml:space="preserve"> </w:t>
      </w:r>
      <w:r>
        <w:t>(Мятликовые)</w:t>
      </w:r>
      <w:r>
        <w:rPr>
          <w:spacing w:val="-2"/>
        </w:rPr>
        <w:t xml:space="preserve"> </w:t>
      </w:r>
      <w:r>
        <w:t>на гербарных и натураль</w:t>
      </w:r>
      <w:r>
        <w:t>ных</w:t>
      </w:r>
      <w:r>
        <w:rPr>
          <w:spacing w:val="-1"/>
        </w:rPr>
        <w:t xml:space="preserve"> </w:t>
      </w:r>
      <w:r>
        <w:t>образцах.</w:t>
      </w:r>
      <w:proofErr w:type="gramEnd"/>
    </w:p>
    <w:p w:rsidR="0055631A" w:rsidRDefault="00B01340">
      <w:pPr>
        <w:pStyle w:val="a4"/>
        <w:numPr>
          <w:ilvl w:val="0"/>
          <w:numId w:val="6"/>
        </w:numPr>
        <w:tabs>
          <w:tab w:val="left" w:pos="347"/>
        </w:tabs>
        <w:spacing w:before="0" w:line="292" w:lineRule="auto"/>
        <w:ind w:left="106" w:right="108" w:firstLine="0"/>
        <w:rPr>
          <w:sz w:val="24"/>
        </w:rPr>
      </w:pPr>
      <w:r>
        <w:rPr>
          <w:sz w:val="24"/>
        </w:rPr>
        <w:t>Определение видов растений (на примере трёх семейств) с использованием определителей 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определительных карточек.</w:t>
      </w:r>
    </w:p>
    <w:p w:rsidR="0055631A" w:rsidRDefault="00B01340">
      <w:pPr>
        <w:pStyle w:val="1"/>
        <w:numPr>
          <w:ilvl w:val="1"/>
          <w:numId w:val="6"/>
        </w:numPr>
        <w:tabs>
          <w:tab w:val="left" w:pos="527"/>
        </w:tabs>
        <w:spacing w:before="117"/>
      </w:pPr>
      <w:r>
        <w:t>Развитие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55631A" w:rsidRDefault="00B01340">
      <w:pPr>
        <w:pStyle w:val="a3"/>
        <w:spacing w:before="60" w:line="292" w:lineRule="auto"/>
        <w:ind w:left="106" w:right="259" w:firstLine="180"/>
      </w:pPr>
      <w:r>
        <w:t>Эволюционное развитие растительного мира на Земле. Сохранение в земной коре растительных</w:t>
      </w:r>
      <w:r>
        <w:rPr>
          <w:spacing w:val="1"/>
        </w:rPr>
        <w:t xml:space="preserve"> </w:t>
      </w:r>
      <w:r>
        <w:t>остатков, их изучение. «Живые ископаемые» растительного царства. Жизнь растений в воде. Первые</w:t>
      </w:r>
      <w:r>
        <w:rPr>
          <w:spacing w:val="-58"/>
        </w:rPr>
        <w:t xml:space="preserve"> </w:t>
      </w:r>
      <w:r>
        <w:t>наземные растения. Освоение растениями суши. Этапы развития наземных рас</w:t>
      </w:r>
      <w:r>
        <w:t>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групп. Вымершие растения.</w:t>
      </w:r>
    </w:p>
    <w:p w:rsidR="0055631A" w:rsidRDefault="00B0134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55631A" w:rsidRDefault="00B01340">
      <w:pPr>
        <w:pStyle w:val="a3"/>
        <w:spacing w:before="61"/>
        <w:ind w:left="286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(экскурсия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палеонтологический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4"/>
        </w:rPr>
        <w:t xml:space="preserve"> </w:t>
      </w:r>
      <w:r>
        <w:t>музей).</w:t>
      </w:r>
    </w:p>
    <w:p w:rsidR="0055631A" w:rsidRDefault="00B01340">
      <w:pPr>
        <w:pStyle w:val="1"/>
        <w:numPr>
          <w:ilvl w:val="1"/>
          <w:numId w:val="6"/>
        </w:numPr>
        <w:tabs>
          <w:tab w:val="left" w:pos="527"/>
        </w:tabs>
        <w:spacing w:before="60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55631A" w:rsidRDefault="00B01340">
      <w:pPr>
        <w:pStyle w:val="a3"/>
        <w:spacing w:before="60" w:line="292" w:lineRule="auto"/>
        <w:ind w:left="106" w:right="494" w:firstLine="180"/>
        <w:jc w:val="both"/>
      </w:pPr>
      <w:r>
        <w:t>Растения и среда обитания. Экологические факторы. Растения и условия неживой природы: свет,</w:t>
      </w:r>
      <w:r>
        <w:rPr>
          <w:spacing w:val="-58"/>
        </w:rPr>
        <w:t xml:space="preserve"> </w:t>
      </w:r>
      <w:r>
        <w:t>температура, влага, атмосферный воздух. Растения и условия живой природы: прямое и косвенное</w:t>
      </w:r>
      <w:r>
        <w:rPr>
          <w:spacing w:val="-57"/>
        </w:rPr>
        <w:t xml:space="preserve"> </w:t>
      </w:r>
      <w:r>
        <w:t xml:space="preserve">воздействие организмов на растения. Приспособленность растений к среде </w:t>
      </w:r>
      <w:r>
        <w:t>обитания. Взаимосвязи</w:t>
      </w:r>
      <w:r>
        <w:rPr>
          <w:spacing w:val="-5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 собой и с другими организмами.</w:t>
      </w:r>
    </w:p>
    <w:p w:rsidR="0055631A" w:rsidRDefault="00B01340">
      <w:pPr>
        <w:pStyle w:val="a3"/>
        <w:spacing w:line="292" w:lineRule="auto"/>
        <w:ind w:left="106" w:right="401" w:firstLine="180"/>
      </w:pPr>
      <w:r>
        <w:t>Растительные сообщества. Видовой состав растительных сообществ, преобладающие в них</w:t>
      </w:r>
      <w:r>
        <w:rPr>
          <w:spacing w:val="1"/>
        </w:rPr>
        <w:t xml:space="preserve"> </w:t>
      </w:r>
      <w:r>
        <w:t>растения. Распределение видов в растительных сообществах. Сезонные изменения в жизни</w:t>
      </w:r>
      <w:r>
        <w:rPr>
          <w:spacing w:val="1"/>
        </w:rPr>
        <w:t xml:space="preserve"> </w:t>
      </w:r>
      <w:r>
        <w:t>растительного сообщ</w:t>
      </w:r>
      <w:r>
        <w:t>ества. Смена растительных сообществ. Растительность (растительный покров)</w:t>
      </w:r>
      <w:r>
        <w:rPr>
          <w:spacing w:val="-5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 Земли. Флора.</w:t>
      </w:r>
    </w:p>
    <w:p w:rsidR="0055631A" w:rsidRDefault="00B01340">
      <w:pPr>
        <w:pStyle w:val="1"/>
        <w:numPr>
          <w:ilvl w:val="1"/>
          <w:numId w:val="6"/>
        </w:numPr>
        <w:tabs>
          <w:tab w:val="left" w:pos="527"/>
        </w:tabs>
        <w:spacing w:line="274" w:lineRule="exact"/>
      </w:pP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</w:t>
      </w:r>
    </w:p>
    <w:p w:rsidR="0055631A" w:rsidRDefault="00B01340">
      <w:pPr>
        <w:pStyle w:val="a3"/>
        <w:spacing w:before="58" w:line="292" w:lineRule="auto"/>
        <w:ind w:left="106" w:right="564" w:firstLine="180"/>
      </w:pPr>
      <w:r>
        <w:t>Культурные растения и их происхождение. Центры многообразия и происхождения культурных</w:t>
      </w:r>
      <w:r>
        <w:rPr>
          <w:spacing w:val="-57"/>
        </w:rPr>
        <w:t xml:space="preserve"> </w:t>
      </w:r>
      <w:r>
        <w:t>растений. Земледелие. Культурные растения сельск</w:t>
      </w:r>
      <w:r>
        <w:t>охозяйственных угодий: овощные, плодов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ягодные, полевые. Растения города, особенность городской флоры. Парки, лесопарки, скверы,</w:t>
      </w:r>
      <w:r>
        <w:rPr>
          <w:spacing w:val="1"/>
        </w:rPr>
        <w:t xml:space="preserve"> </w:t>
      </w:r>
      <w:r>
        <w:t>ботанические 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</w:t>
      </w:r>
      <w:r>
        <w:t xml:space="preserve"> экосистемах. Охрана растительного мира. Восстановление</w:t>
      </w:r>
      <w:r>
        <w:rPr>
          <w:spacing w:val="1"/>
        </w:rPr>
        <w:t xml:space="preserve"> </w:t>
      </w:r>
      <w:r>
        <w:t>численности редких видов растений: особо охраняемые природные территории (ООПТ). Красная</w:t>
      </w:r>
      <w:r>
        <w:rPr>
          <w:spacing w:val="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России. Меры сохранения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мира.</w:t>
      </w:r>
    </w:p>
    <w:p w:rsidR="0055631A" w:rsidRDefault="00B01340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55631A" w:rsidRDefault="00B01340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региона.</w:t>
      </w:r>
    </w:p>
    <w:p w:rsidR="0055631A" w:rsidRDefault="00B01340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региона.</w:t>
      </w:r>
    </w:p>
    <w:p w:rsidR="0055631A" w:rsidRDefault="00B01340">
      <w:pPr>
        <w:pStyle w:val="1"/>
        <w:spacing w:before="60"/>
        <w:ind w:left="286"/>
      </w:pPr>
      <w:r>
        <w:t>5.</w:t>
      </w:r>
      <w:r>
        <w:rPr>
          <w:spacing w:val="-5"/>
        </w:rPr>
        <w:t xml:space="preserve"> </w:t>
      </w: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55631A" w:rsidRDefault="00B01340">
      <w:pPr>
        <w:pStyle w:val="a3"/>
        <w:spacing w:before="60" w:line="292" w:lineRule="auto"/>
        <w:ind w:left="106" w:right="669" w:firstLine="180"/>
      </w:pPr>
      <w:r>
        <w:t>Грибы. Общая характеристика. Шляпочные грибы, их строение, питание, рост, размножение.</w:t>
      </w:r>
      <w:r>
        <w:rPr>
          <w:spacing w:val="1"/>
        </w:rPr>
        <w:t xml:space="preserve"> </w:t>
      </w:r>
      <w:r>
        <w:t>Съедобные и ядовитые грибы. Меры профилактики заболеваний, связанных с грибами. Значение</w:t>
      </w:r>
      <w:r>
        <w:rPr>
          <w:spacing w:val="-58"/>
        </w:rPr>
        <w:t xml:space="preserve"> </w:t>
      </w:r>
      <w:r>
        <w:t>шляпочных грибов в природных сообществах и жизни человека. Промышленное выращивание</w:t>
      </w:r>
      <w:r>
        <w:rPr>
          <w:spacing w:val="1"/>
        </w:rPr>
        <w:t xml:space="preserve"> </w:t>
      </w:r>
      <w:r>
        <w:t>шляпочных</w:t>
      </w:r>
      <w:r>
        <w:rPr>
          <w:spacing w:val="-1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 w:rsidR="0055631A" w:rsidRDefault="00B01340">
      <w:pPr>
        <w:pStyle w:val="a3"/>
        <w:spacing w:line="292" w:lineRule="auto"/>
        <w:ind w:left="106" w:right="232" w:firstLine="180"/>
      </w:pPr>
      <w:r>
        <w:t>Плесневые грибы. Дрожжевые грибы. Значение плесневых</w:t>
      </w:r>
      <w:r>
        <w:t xml:space="preserve"> и дрожжевых грибов в природе и жизни</w:t>
      </w:r>
      <w:r>
        <w:rPr>
          <w:spacing w:val="-58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(пищевая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фармацевтическая</w:t>
      </w:r>
      <w:r>
        <w:rPr>
          <w:spacing w:val="-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 др.).</w:t>
      </w:r>
    </w:p>
    <w:p w:rsidR="0055631A" w:rsidRDefault="00B01340">
      <w:pPr>
        <w:pStyle w:val="a3"/>
        <w:spacing w:line="292" w:lineRule="auto"/>
        <w:ind w:left="106" w:firstLine="180"/>
      </w:pPr>
      <w:r>
        <w:t>Паразитические грибы. Разнообразие и значение паразитических грибов (головня, спорынья,</w:t>
      </w:r>
      <w:r>
        <w:rPr>
          <w:spacing w:val="-57"/>
        </w:rPr>
        <w:t xml:space="preserve"> </w:t>
      </w:r>
      <w:r>
        <w:t>фитофтора,</w:t>
      </w:r>
      <w:r>
        <w:rPr>
          <w:spacing w:val="-4"/>
        </w:rPr>
        <w:t xml:space="preserve"> </w:t>
      </w:r>
      <w:r>
        <w:t>трутовик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заболеваниями,</w:t>
      </w:r>
      <w:r>
        <w:rPr>
          <w:spacing w:val="-4"/>
        </w:rPr>
        <w:t xml:space="preserve"> </w:t>
      </w:r>
      <w:r>
        <w:t>вызываемыми</w:t>
      </w:r>
      <w:r>
        <w:rPr>
          <w:spacing w:val="-4"/>
        </w:rPr>
        <w:t xml:space="preserve"> </w:t>
      </w:r>
      <w:r>
        <w:t>парази</w:t>
      </w:r>
      <w:r>
        <w:t>тическими</w:t>
      </w:r>
      <w:r>
        <w:rPr>
          <w:spacing w:val="-3"/>
        </w:rPr>
        <w:t xml:space="preserve"> </w:t>
      </w:r>
      <w:r>
        <w:t>грибами.</w:t>
      </w:r>
    </w:p>
    <w:p w:rsidR="0055631A" w:rsidRDefault="00B01340">
      <w:pPr>
        <w:pStyle w:val="a3"/>
        <w:spacing w:line="292" w:lineRule="auto"/>
        <w:ind w:left="106" w:right="765" w:firstLine="180"/>
      </w:pPr>
      <w:r>
        <w:t>Лишайники — комплексные организмы. Строение лишайников. Питание, рост и размножение</w:t>
      </w:r>
      <w:r>
        <w:rPr>
          <w:spacing w:val="-57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 лишайников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55631A" w:rsidRDefault="00B01340">
      <w:pPr>
        <w:pStyle w:val="a3"/>
        <w:spacing w:line="292" w:lineRule="auto"/>
        <w:ind w:left="106" w:right="285" w:firstLine="180"/>
      </w:pPr>
      <w:r>
        <w:t>Бактерии — доядерные организмы. Общая характеристика бактерий. Бактериальная клетка.</w:t>
      </w:r>
      <w:r>
        <w:rPr>
          <w:spacing w:val="1"/>
        </w:rPr>
        <w:t xml:space="preserve"> </w:t>
      </w:r>
      <w:r>
        <w:t>Размножение бактерий. Распространение бактерий. Разнообразие бактерий. Значение бактерий в</w:t>
      </w:r>
      <w:r>
        <w:rPr>
          <w:spacing w:val="1"/>
        </w:rPr>
        <w:t xml:space="preserve"> </w:t>
      </w:r>
      <w:r>
        <w:t>природных сообществах. Болезнетворные бактерии и меры профилактики заболеваний, вызываемых</w:t>
      </w:r>
      <w:r>
        <w:rPr>
          <w:spacing w:val="-58"/>
        </w:rPr>
        <w:t xml:space="preserve"> </w:t>
      </w:r>
      <w:r>
        <w:t>бактериями.</w:t>
      </w:r>
      <w:r>
        <w:rPr>
          <w:spacing w:val="-2"/>
        </w:rPr>
        <w:t xml:space="preserve"> </w:t>
      </w:r>
      <w:r>
        <w:t>Бактерии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промышлен</w:t>
      </w:r>
      <w:r>
        <w:t>ности).</w:t>
      </w:r>
    </w:p>
    <w:p w:rsidR="0055631A" w:rsidRDefault="0055631A">
      <w:pPr>
        <w:spacing w:line="292" w:lineRule="auto"/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p w:rsidR="0055631A" w:rsidRDefault="00B01340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55631A" w:rsidRDefault="00B01340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мукор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пеницилл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плесневых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грибов.</w:t>
      </w:r>
    </w:p>
    <w:p w:rsidR="0055631A" w:rsidRDefault="00B01340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left="106" w:right="1174" w:firstLine="0"/>
        <w:rPr>
          <w:sz w:val="24"/>
        </w:rPr>
      </w:pPr>
      <w:r>
        <w:rPr>
          <w:sz w:val="24"/>
        </w:rPr>
        <w:t>Изучение строения плодовых тел шляпочных грибов (или изучение шляпочных грибов на</w:t>
      </w:r>
      <w:r>
        <w:rPr>
          <w:spacing w:val="-58"/>
          <w:sz w:val="24"/>
        </w:rPr>
        <w:t xml:space="preserve"> </w:t>
      </w:r>
      <w:r>
        <w:rPr>
          <w:sz w:val="24"/>
        </w:rPr>
        <w:t>муляжах).</w:t>
      </w:r>
    </w:p>
    <w:p w:rsidR="0055631A" w:rsidRDefault="00B01340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лишайников.</w:t>
      </w:r>
    </w:p>
    <w:p w:rsidR="0055631A" w:rsidRDefault="00B01340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микропрепаратах).</w:t>
      </w:r>
    </w:p>
    <w:p w:rsidR="0055631A" w:rsidRDefault="0055631A">
      <w:pPr>
        <w:rPr>
          <w:sz w:val="24"/>
        </w:rPr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p w:rsidR="0055631A" w:rsidRDefault="00B01340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5631A" w:rsidRDefault="00B01340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55631A" w:rsidRDefault="00B01340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5631A" w:rsidRDefault="00B0134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55631A" w:rsidRDefault="00B01340">
      <w:pPr>
        <w:pStyle w:val="1"/>
        <w:spacing w:before="227"/>
        <w:ind w:left="286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55631A" w:rsidRDefault="00B01340">
      <w:pPr>
        <w:pStyle w:val="1"/>
        <w:spacing w:before="227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55631A" w:rsidRDefault="0055631A">
      <w:pPr>
        <w:pStyle w:val="a3"/>
        <w:spacing w:before="1"/>
        <w:ind w:left="0"/>
        <w:rPr>
          <w:sz w:val="25"/>
        </w:rPr>
      </w:pPr>
    </w:p>
    <w:p w:rsidR="0055631A" w:rsidRDefault="00B01340">
      <w:pPr>
        <w:pStyle w:val="1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55631A" w:rsidRDefault="0055631A">
      <w:pPr>
        <w:pStyle w:val="a3"/>
        <w:spacing w:before="1"/>
        <w:ind w:left="0"/>
        <w:rPr>
          <w:sz w:val="25"/>
        </w:rPr>
      </w:pPr>
    </w:p>
    <w:p w:rsidR="0055631A" w:rsidRDefault="00B01340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5631A" w:rsidRDefault="00B01340">
      <w:pPr>
        <w:pStyle w:val="1"/>
        <w:spacing w:before="227"/>
        <w:ind w:left="28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</w:t>
      </w:r>
      <w:r>
        <w:rPr>
          <w:sz w:val="24"/>
        </w:rPr>
        <w:t>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</w:t>
      </w:r>
      <w:r>
        <w:rPr>
          <w:sz w:val="24"/>
        </w:rPr>
        <w:t>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55631A" w:rsidRDefault="0055631A">
      <w:pPr>
        <w:pStyle w:val="a3"/>
        <w:ind w:left="0"/>
        <w:rPr>
          <w:sz w:val="25"/>
        </w:rPr>
      </w:pPr>
    </w:p>
    <w:p w:rsidR="0055631A" w:rsidRDefault="00B01340">
      <w:pPr>
        <w:pStyle w:val="1"/>
        <w:spacing w:before="1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55631A" w:rsidRDefault="0055631A">
      <w:pPr>
        <w:spacing w:line="292" w:lineRule="auto"/>
        <w:jc w:val="both"/>
        <w:rPr>
          <w:sz w:val="24"/>
        </w:rPr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p w:rsidR="0055631A" w:rsidRDefault="00B01340">
      <w:pPr>
        <w:pStyle w:val="a3"/>
        <w:spacing w:before="62"/>
      </w:pPr>
      <w:proofErr w:type="gramStart"/>
      <w:r>
        <w:lastRenderedPageBreak/>
        <w:t>связанных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55631A" w:rsidRDefault="0055631A">
      <w:pPr>
        <w:pStyle w:val="a3"/>
        <w:ind w:left="0"/>
        <w:rPr>
          <w:sz w:val="25"/>
        </w:rPr>
      </w:pPr>
    </w:p>
    <w:p w:rsidR="0055631A" w:rsidRDefault="00B01340">
      <w:pPr>
        <w:pStyle w:val="1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289" w:firstLine="0"/>
        <w:rPr>
          <w:sz w:val="24"/>
        </w:rPr>
      </w:pPr>
      <w:r>
        <w:rPr>
          <w:sz w:val="24"/>
        </w:rPr>
        <w:t>ориентация на прим</w:t>
      </w:r>
      <w:r>
        <w:rPr>
          <w:sz w:val="24"/>
        </w:rPr>
        <w:t>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55631A" w:rsidRDefault="0055631A">
      <w:pPr>
        <w:pStyle w:val="a3"/>
        <w:ind w:left="0"/>
        <w:rPr>
          <w:sz w:val="25"/>
        </w:rPr>
      </w:pPr>
    </w:p>
    <w:p w:rsidR="0055631A" w:rsidRDefault="00B01340">
      <w:pPr>
        <w:pStyle w:val="1"/>
        <w:ind w:left="286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947"/>
        </w:tabs>
        <w:spacing w:before="166" w:line="292" w:lineRule="auto"/>
        <w:ind w:right="173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55631A" w:rsidRDefault="0055631A">
      <w:pPr>
        <w:pStyle w:val="a3"/>
        <w:spacing w:before="10"/>
        <w:ind w:left="0"/>
        <w:rPr>
          <w:sz w:val="21"/>
        </w:rPr>
      </w:pPr>
    </w:p>
    <w:p w:rsidR="0055631A" w:rsidRDefault="00B01340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5631A" w:rsidRDefault="00B0134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55631A" w:rsidRDefault="00B01340">
      <w:pPr>
        <w:pStyle w:val="2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55631A" w:rsidRDefault="00B01340">
      <w:pPr>
        <w:pStyle w:val="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9" w:line="292" w:lineRule="auto"/>
        <w:ind w:right="338" w:firstLine="0"/>
        <w:rPr>
          <w:sz w:val="24"/>
        </w:rPr>
      </w:pPr>
      <w:r>
        <w:rPr>
          <w:sz w:val="24"/>
        </w:rPr>
        <w:t>форм</w:t>
      </w:r>
      <w:r>
        <w:rPr>
          <w:sz w:val="24"/>
        </w:rPr>
        <w:t>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</w:t>
      </w:r>
      <w:r>
        <w:rPr>
          <w:sz w:val="24"/>
        </w:rPr>
        <w:t>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00" w:right="560" w:bottom="280" w:left="560" w:header="720" w:footer="720" w:gutter="0"/>
          <w:cols w:space="720"/>
        </w:sectPr>
      </w:pPr>
    </w:p>
    <w:p w:rsidR="0055631A" w:rsidRDefault="00B01340">
      <w:pPr>
        <w:pStyle w:val="a3"/>
        <w:spacing w:before="62" w:line="292" w:lineRule="auto"/>
        <w:ind w:right="578"/>
      </w:pPr>
      <w:r>
        <w:lastRenderedPageBreak/>
        <w:t>(процесса) изучения, причинно-следственных связей и зависимостей биологических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</w:t>
      </w:r>
      <w:r>
        <w:rPr>
          <w:sz w:val="24"/>
        </w:rPr>
        <w:t>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55631A" w:rsidRDefault="00B01340">
      <w:pPr>
        <w:pStyle w:val="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</w:t>
      </w:r>
      <w:r>
        <w:rPr>
          <w:sz w:val="24"/>
        </w:rPr>
        <w:t>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55631A" w:rsidRDefault="0055631A">
      <w:pPr>
        <w:pStyle w:val="a3"/>
        <w:spacing w:before="1"/>
        <w:ind w:left="0"/>
        <w:rPr>
          <w:sz w:val="25"/>
        </w:rPr>
      </w:pPr>
    </w:p>
    <w:p w:rsidR="0055631A" w:rsidRDefault="00B01340">
      <w:pPr>
        <w:pStyle w:val="1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55631A" w:rsidRDefault="00B01340">
      <w:pPr>
        <w:pStyle w:val="2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</w:t>
      </w:r>
      <w:r>
        <w:rPr>
          <w:sz w:val="24"/>
        </w:rPr>
        <w:t>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047" w:firstLine="0"/>
        <w:rPr>
          <w:sz w:val="24"/>
        </w:rPr>
      </w:pPr>
      <w:r>
        <w:rPr>
          <w:sz w:val="24"/>
        </w:rPr>
        <w:t>сопоставлять св</w:t>
      </w:r>
      <w:r>
        <w:rPr>
          <w:sz w:val="24"/>
        </w:rPr>
        <w:t>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  <w:proofErr w:type="gramEnd"/>
    </w:p>
    <w:p w:rsidR="0055631A" w:rsidRDefault="0055631A">
      <w:pPr>
        <w:rPr>
          <w:sz w:val="24"/>
        </w:rPr>
        <w:sectPr w:rsidR="0055631A">
          <w:pgSz w:w="11900" w:h="16840"/>
          <w:pgMar w:top="500" w:right="560" w:bottom="280" w:left="560" w:header="720" w:footer="720" w:gutter="0"/>
          <w:cols w:space="720"/>
        </w:sectPr>
      </w:pPr>
    </w:p>
    <w:p w:rsidR="0055631A" w:rsidRDefault="00B01340">
      <w:pPr>
        <w:pStyle w:val="a3"/>
        <w:spacing w:before="62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55631A" w:rsidRDefault="00B01340">
      <w:pPr>
        <w:pStyle w:val="2"/>
        <w:spacing w:before="22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</w:t>
      </w:r>
      <w:r>
        <w:rPr>
          <w:sz w:val="24"/>
        </w:rPr>
        <w:t>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</w:t>
      </w:r>
      <w:r>
        <w:rPr>
          <w:sz w:val="24"/>
        </w:rPr>
        <w:t>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</w:t>
      </w:r>
      <w:r>
        <w:rPr>
          <w:sz w:val="24"/>
        </w:rPr>
        <w:t>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02" w:firstLine="0"/>
        <w:rPr>
          <w:sz w:val="24"/>
        </w:rPr>
      </w:pPr>
      <w:r>
        <w:rPr>
          <w:sz w:val="24"/>
        </w:rPr>
        <w:t>выполня</w:t>
      </w:r>
      <w:r>
        <w:rPr>
          <w:sz w:val="24"/>
        </w:rPr>
        <w:t>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</w:t>
      </w:r>
      <w:r>
        <w:rPr>
          <w:sz w:val="24"/>
        </w:rPr>
        <w:t>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5631A" w:rsidRDefault="00B01340">
      <w:pPr>
        <w:pStyle w:val="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55631A" w:rsidRDefault="00B01340">
      <w:pPr>
        <w:pStyle w:val="2"/>
      </w:pPr>
      <w:r>
        <w:t>Самоорганизация: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55631A" w:rsidRDefault="0055631A">
      <w:pPr>
        <w:rPr>
          <w:sz w:val="24"/>
        </w:rPr>
        <w:sectPr w:rsidR="0055631A">
          <w:pgSz w:w="11900" w:h="16840"/>
          <w:pgMar w:top="500" w:right="560" w:bottom="280" w:left="560" w:header="720" w:footer="720" w:gutter="0"/>
          <w:cols w:space="720"/>
        </w:sectPr>
      </w:pPr>
    </w:p>
    <w:p w:rsidR="0055631A" w:rsidRDefault="00B01340">
      <w:pPr>
        <w:pStyle w:val="2"/>
        <w:spacing w:before="66"/>
      </w:pPr>
      <w:r>
        <w:lastRenderedPageBreak/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55631A" w:rsidRDefault="0055631A">
      <w:pPr>
        <w:pStyle w:val="a3"/>
        <w:ind w:left="0"/>
        <w:rPr>
          <w:sz w:val="25"/>
        </w:rPr>
      </w:pPr>
    </w:p>
    <w:p w:rsidR="0055631A" w:rsidRDefault="00B01340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</w:t>
      </w:r>
      <w:r>
        <w:rPr>
          <w:sz w:val="24"/>
        </w:rPr>
        <w:t>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55631A" w:rsidRDefault="0055631A">
      <w:pPr>
        <w:pStyle w:val="a3"/>
        <w:spacing w:before="1"/>
        <w:ind w:left="0"/>
        <w:rPr>
          <w:sz w:val="25"/>
        </w:rPr>
      </w:pPr>
    </w:p>
    <w:p w:rsidR="0055631A" w:rsidRDefault="00B01340">
      <w:pPr>
        <w:pStyle w:val="2"/>
        <w:spacing w:before="0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9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55631A" w:rsidRDefault="0055631A">
      <w:pPr>
        <w:pStyle w:val="a3"/>
        <w:spacing w:before="8"/>
        <w:ind w:left="0"/>
        <w:rPr>
          <w:sz w:val="21"/>
        </w:rPr>
      </w:pPr>
    </w:p>
    <w:p w:rsidR="0055631A" w:rsidRDefault="00B01340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17" w:line="292" w:lineRule="auto"/>
        <w:ind w:right="471" w:firstLine="0"/>
        <w:rPr>
          <w:sz w:val="24"/>
        </w:rPr>
      </w:pPr>
      <w:proofErr w:type="gramStart"/>
      <w:r>
        <w:rPr>
          <w:sz w:val="24"/>
        </w:rPr>
        <w:t>характеризовать принципы классификации растений, основные систематически</w:t>
      </w:r>
      <w:r>
        <w:rPr>
          <w:sz w:val="24"/>
        </w:rPr>
        <w:t>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(водоросли, мхи, плауны, хвощи, папоротники, голосеменные, покрытосеменные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цветковые);</w:t>
      </w:r>
      <w:proofErr w:type="gramEnd"/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718" w:firstLine="0"/>
        <w:rPr>
          <w:sz w:val="24"/>
        </w:rPr>
      </w:pPr>
      <w:r>
        <w:rPr>
          <w:sz w:val="24"/>
        </w:rPr>
        <w:t>приводить примеры вклада российских (в том числе Н. И. Вавилов, И. В. Мичурин)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(в том числе К. Линней, Л. Пастер) учёных в развитие на</w:t>
      </w:r>
      <w:r>
        <w:rPr>
          <w:sz w:val="24"/>
        </w:rPr>
        <w:t>ук о растениях, грибах,</w:t>
      </w:r>
      <w:r>
        <w:rPr>
          <w:spacing w:val="-57"/>
          <w:sz w:val="24"/>
        </w:rPr>
        <w:t xml:space="preserve"> </w:t>
      </w:r>
      <w:r>
        <w:rPr>
          <w:sz w:val="24"/>
        </w:rPr>
        <w:t>лишайниках,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бактериях;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54" w:firstLine="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ботаника, экология 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микология, бактериология, систематика, царство, отдел, класс, семейство, род, вид, 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растений, среда обитания,</w:t>
      </w:r>
      <w:r>
        <w:rPr>
          <w:sz w:val="24"/>
        </w:rPr>
        <w:t xml:space="preserve"> растительное сообщество, высшие растения, низшие растения,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споровые растения, семенные растения, водоросли, мхи, плауны, хвощи, папоротники,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голосеменные, покрытосеменные, бактерии, грибы, лишайники) в соответствии с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879" w:firstLine="0"/>
        <w:rPr>
          <w:sz w:val="24"/>
        </w:rPr>
      </w:pPr>
      <w:r>
        <w:rPr>
          <w:sz w:val="24"/>
        </w:rPr>
        <w:lastRenderedPageBreak/>
        <w:t>различать и описывать живые и гербарные экземпляры растений, части растений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изображениям, схемам, моделям, муляжам, рельефным таблицам; грибы по изображениям,</w:t>
      </w:r>
      <w:r>
        <w:rPr>
          <w:spacing w:val="-58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муляжам;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бактерии по изображениям;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037" w:firstLine="0"/>
        <w:rPr>
          <w:sz w:val="24"/>
        </w:rPr>
      </w:pPr>
      <w:r>
        <w:rPr>
          <w:sz w:val="24"/>
        </w:rPr>
        <w:t>выявлять признаки классов покрытосеменных или цветковых, семей</w:t>
      </w:r>
      <w:proofErr w:type="gramStart"/>
      <w:r>
        <w:rPr>
          <w:sz w:val="24"/>
        </w:rPr>
        <w:t>ств дв</w:t>
      </w:r>
      <w:proofErr w:type="gramEnd"/>
      <w:r>
        <w:rPr>
          <w:sz w:val="24"/>
        </w:rPr>
        <w:t>удольных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832" w:firstLine="0"/>
        <w:rPr>
          <w:sz w:val="24"/>
        </w:rPr>
      </w:pPr>
      <w:r>
        <w:rPr>
          <w:sz w:val="24"/>
        </w:rPr>
        <w:t>определять систематическое положение растительного организма (на примере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покрытосеменных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цветковых)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20" w:firstLine="0"/>
        <w:rPr>
          <w:sz w:val="24"/>
        </w:rPr>
      </w:pPr>
      <w:r>
        <w:rPr>
          <w:sz w:val="24"/>
        </w:rPr>
        <w:t>выполнять прак</w:t>
      </w:r>
      <w:r>
        <w:rPr>
          <w:sz w:val="24"/>
        </w:rPr>
        <w:t>тические и лабораторные работы по систематике растений, микологии и</w:t>
      </w:r>
      <w:r>
        <w:rPr>
          <w:spacing w:val="-58"/>
          <w:sz w:val="24"/>
        </w:rPr>
        <w:t xml:space="preserve"> </w:t>
      </w:r>
      <w:r>
        <w:rPr>
          <w:sz w:val="24"/>
        </w:rPr>
        <w:t>микробиологии, в том числе работы с микроскопом с постоянными (фиксированными)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 микропрепаратами, исследовательские работы с использованием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лаб</w:t>
      </w:r>
      <w:r>
        <w:rPr>
          <w:sz w:val="24"/>
        </w:rPr>
        <w:t>оратории;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247" w:firstLine="0"/>
        <w:rPr>
          <w:sz w:val="24"/>
        </w:rPr>
      </w:pPr>
      <w:r>
        <w:rPr>
          <w:sz w:val="24"/>
        </w:rPr>
        <w:t>выделять существенные признаки строения и жизнедеятельности растений, бактерий, грибов,</w:t>
      </w:r>
      <w:r>
        <w:rPr>
          <w:spacing w:val="-58"/>
          <w:sz w:val="24"/>
        </w:rPr>
        <w:t xml:space="preserve"> </w:t>
      </w:r>
      <w:r>
        <w:rPr>
          <w:sz w:val="24"/>
        </w:rPr>
        <w:t>лишайников;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проводить описание и сравнивать между собой растения, грибы, лишайники, бактерии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сравнения;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790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05" w:firstLine="0"/>
        <w:rPr>
          <w:sz w:val="24"/>
        </w:rPr>
      </w:pPr>
      <w:r>
        <w:rPr>
          <w:sz w:val="24"/>
        </w:rPr>
        <w:t>характеризовать растительные сообщества, сезонные и поступательные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(растительный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покров)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63" w:firstLine="0"/>
        <w:rPr>
          <w:sz w:val="24"/>
        </w:rPr>
      </w:pPr>
      <w:r>
        <w:rPr>
          <w:sz w:val="24"/>
        </w:rPr>
        <w:t>приводить примеры культурных растений и их значение в жизни человека; понимать причины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охраны растительного мира Земли;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0" w:firstLine="0"/>
        <w:rPr>
          <w:sz w:val="24"/>
        </w:rPr>
      </w:pPr>
      <w:r>
        <w:rPr>
          <w:sz w:val="24"/>
        </w:rPr>
        <w:t>раскрывать роль растений, грибов, лишайников, бактерий в природных сообществах, в</w:t>
      </w:r>
      <w:r>
        <w:rPr>
          <w:spacing w:val="-58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физике, географии, технологии, литературе, и технологии, предметов гуманитарного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 искусства;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07" w:firstLine="0"/>
        <w:rPr>
          <w:sz w:val="24"/>
        </w:rPr>
      </w:pPr>
      <w:r>
        <w:rPr>
          <w:sz w:val="24"/>
        </w:rPr>
        <w:t>использовать методы биологии: проводить наблюдения за растениями, бактериями, грибами,</w:t>
      </w:r>
      <w:r>
        <w:rPr>
          <w:spacing w:val="-58"/>
          <w:sz w:val="24"/>
        </w:rPr>
        <w:t xml:space="preserve"> </w:t>
      </w:r>
      <w:r>
        <w:rPr>
          <w:sz w:val="24"/>
        </w:rPr>
        <w:t>лишайниками,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56" w:firstLine="0"/>
        <w:rPr>
          <w:sz w:val="24"/>
        </w:rPr>
      </w:pPr>
      <w:r>
        <w:rPr>
          <w:sz w:val="24"/>
        </w:rPr>
        <w:t>владеть приёмами работы с биологич</w:t>
      </w:r>
      <w:r>
        <w:rPr>
          <w:sz w:val="24"/>
        </w:rPr>
        <w:t>еской информацией: формулировать основания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 и обобщения информации из нескольких (2—3) источников;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знаковой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55631A" w:rsidRDefault="00B0134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24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зучаемого раздела биологии, сопровождать выступление презентацией с учётом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80" w:right="560" w:bottom="280" w:left="560" w:header="720" w:footer="720" w:gutter="0"/>
          <w:cols w:space="720"/>
        </w:sectPr>
      </w:pPr>
    </w:p>
    <w:p w:rsidR="0055631A" w:rsidRDefault="00B0134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5631A" w:rsidRDefault="005563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737"/>
        <w:gridCol w:w="528"/>
        <w:gridCol w:w="1104"/>
        <w:gridCol w:w="1140"/>
        <w:gridCol w:w="864"/>
        <w:gridCol w:w="6123"/>
        <w:gridCol w:w="1236"/>
        <w:gridCol w:w="1380"/>
      </w:tblGrid>
      <w:tr w:rsidR="0055631A">
        <w:trPr>
          <w:trHeight w:val="333"/>
        </w:trPr>
        <w:tc>
          <w:tcPr>
            <w:tcW w:w="384" w:type="dxa"/>
            <w:vMerge w:val="restart"/>
          </w:tcPr>
          <w:p w:rsidR="0055631A" w:rsidRDefault="00B01340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737" w:type="dxa"/>
            <w:vMerge w:val="restart"/>
          </w:tcPr>
          <w:p w:rsidR="0055631A" w:rsidRDefault="00B01340">
            <w:pPr>
              <w:pStyle w:val="TableParagraph"/>
              <w:spacing w:before="74" w:line="266" w:lineRule="auto"/>
              <w:ind w:right="5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5631A" w:rsidRDefault="00B0134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5631A" w:rsidRDefault="00B0134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23" w:type="dxa"/>
            <w:vMerge w:val="restart"/>
          </w:tcPr>
          <w:p w:rsidR="0055631A" w:rsidRDefault="00B0134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55631A" w:rsidRDefault="00B0134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5631A" w:rsidRDefault="00B01340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5631A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</w:tr>
      <w:tr w:rsidR="0055631A">
        <w:trPr>
          <w:trHeight w:val="2446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Низшие;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споровые;</w:t>
            </w:r>
          </w:p>
          <w:p w:rsidR="0055631A" w:rsidRDefault="00B0134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таксоны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(категории)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(царство;</w:t>
            </w:r>
          </w:p>
          <w:p w:rsidR="0055631A" w:rsidRDefault="00B01340">
            <w:pPr>
              <w:pStyle w:val="TableParagraph"/>
              <w:spacing w:before="1" w:line="266" w:lineRule="auto"/>
              <w:ind w:left="79" w:right="5289"/>
              <w:rPr>
                <w:sz w:val="15"/>
              </w:rPr>
            </w:pPr>
            <w:r>
              <w:rPr>
                <w:w w:val="105"/>
                <w:sz w:val="15"/>
              </w:rPr>
              <w:t>отдел;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семейство;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род;</w:t>
            </w:r>
          </w:p>
          <w:p w:rsidR="0055631A" w:rsidRDefault="00B01340">
            <w:pPr>
              <w:pStyle w:val="TableParagraph"/>
              <w:spacing w:before="3" w:line="266" w:lineRule="auto"/>
              <w:ind w:left="79" w:right="3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</w:p>
          <w:p w:rsidR="0055631A" w:rsidRDefault="00B0134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1677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Низшие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Водоросли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Общая характеристика водорослей. Одноклеточные и многоклеточные зелёные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водоросли.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жизнедеятельность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зелёных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зелёных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(бесполое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половое).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водоросли;</w:t>
            </w:r>
          </w:p>
          <w:p w:rsidR="0055631A" w:rsidRDefault="00B013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55631A" w:rsidRDefault="00B0134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1617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74" w:line="266" w:lineRule="auto"/>
              <w:ind w:right="7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Моховидные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(Мхи)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08.10.2022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74" w:line="266" w:lineRule="auto"/>
              <w:ind w:left="79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зелёных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сфагновых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 мхов к жизни на сильно увлажнённых почвах. Размножение мхов;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зелёного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кукушкин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заболачивании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торфообразовании. Использование торфа и продуктов его переработки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</w:t>
            </w:r>
            <w:r>
              <w:rPr>
                <w:w w:val="105"/>
                <w:sz w:val="15"/>
              </w:rPr>
              <w:t>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1485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74" w:line="266" w:lineRule="auto"/>
              <w:ind w:right="222"/>
              <w:rPr>
                <w:sz w:val="15"/>
              </w:rPr>
            </w:pPr>
            <w:r>
              <w:rPr>
                <w:w w:val="105"/>
                <w:sz w:val="15"/>
              </w:rPr>
              <w:t>Плауновидные (Плауны).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Хвощевидные (Хвощи),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Папоротниковидные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(Папоротники)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74" w:line="266" w:lineRule="auto"/>
              <w:ind w:left="79" w:right="5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папоротникообразных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сравнению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 xml:space="preserve"> мхами. Особенности строения и жизнедеятельности плаунов;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хвощей и папоротников. Размножение </w:t>
            </w:r>
            <w:proofErr w:type="gramStart"/>
            <w:r>
              <w:rPr>
                <w:w w:val="105"/>
                <w:sz w:val="15"/>
              </w:rPr>
              <w:t>папоротникообразных</w:t>
            </w:r>
            <w:proofErr w:type="gramEnd"/>
            <w:r>
              <w:rPr>
                <w:w w:val="105"/>
                <w:sz w:val="15"/>
              </w:rPr>
              <w:t>. Цикл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папоротника.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папоро</w:t>
            </w:r>
            <w:r>
              <w:rPr>
                <w:spacing w:val="-1"/>
                <w:w w:val="105"/>
                <w:sz w:val="15"/>
              </w:rPr>
              <w:t>тникообразных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папоротникообразных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1521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74" w:line="266" w:lineRule="auto"/>
              <w:ind w:right="7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Голосеменные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55631A" w:rsidRDefault="00B01340">
            <w:pPr>
              <w:pStyle w:val="TableParagraph"/>
              <w:spacing w:before="20" w:line="266" w:lineRule="auto"/>
              <w:ind w:left="79" w:right="5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жизнедеятельность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хвойных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хвойных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 развития на примере сосны. Значение хвойных растений в природе и 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</w:tbl>
    <w:p w:rsidR="0055631A" w:rsidRDefault="0055631A">
      <w:pPr>
        <w:spacing w:line="266" w:lineRule="auto"/>
        <w:rPr>
          <w:sz w:val="15"/>
        </w:rPr>
        <w:sectPr w:rsidR="0055631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737"/>
        <w:gridCol w:w="528"/>
        <w:gridCol w:w="1104"/>
        <w:gridCol w:w="1140"/>
        <w:gridCol w:w="864"/>
        <w:gridCol w:w="6123"/>
        <w:gridCol w:w="1236"/>
        <w:gridCol w:w="1380"/>
      </w:tblGrid>
      <w:tr w:rsidR="0055631A">
        <w:trPr>
          <w:trHeight w:val="2638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64" w:line="266" w:lineRule="auto"/>
              <w:ind w:right="5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Покрытосеменные (цветковые)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1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Характерные признаки семей</w:t>
            </w:r>
            <w:proofErr w:type="gramStart"/>
            <w:r>
              <w:rPr>
                <w:spacing w:val="-1"/>
                <w:w w:val="105"/>
                <w:sz w:val="15"/>
              </w:rPr>
              <w:t>ств кл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асса Двудольные </w:t>
            </w:r>
            <w:r>
              <w:rPr>
                <w:w w:val="105"/>
                <w:sz w:val="15"/>
              </w:rPr>
              <w:t>(Крестоцветные;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Капустные;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4887"/>
              <w:rPr>
                <w:sz w:val="15"/>
              </w:rPr>
            </w:pPr>
            <w:r>
              <w:rPr>
                <w:w w:val="105"/>
                <w:sz w:val="15"/>
              </w:rPr>
              <w:t>Розоцветные;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Розовые;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Мотыльковые;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Бобовые;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Паслёновые;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Сложноцветные;</w:t>
            </w:r>
          </w:p>
          <w:p w:rsidR="0055631A" w:rsidRDefault="00B01340">
            <w:pPr>
              <w:pStyle w:val="TableParagraph"/>
              <w:spacing w:before="3" w:line="266" w:lineRule="auto"/>
              <w:ind w:left="79" w:right="2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Астровые)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Однодольные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(Лилейные;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Злаки;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или </w:t>
            </w:r>
            <w:proofErr w:type="gramStart"/>
            <w:r>
              <w:rPr>
                <w:spacing w:val="-1"/>
                <w:w w:val="105"/>
                <w:sz w:val="15"/>
              </w:rPr>
              <w:t>Мятликовые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)**. Многообразие растений. Дикорастущие </w:t>
            </w:r>
            <w:r>
              <w:rPr>
                <w:w w:val="105"/>
                <w:sz w:val="15"/>
              </w:rPr>
              <w:t>представители семейств.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семейств;</w:t>
            </w:r>
          </w:p>
          <w:p w:rsidR="0055631A" w:rsidRDefault="00B0134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1101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64" w:line="266" w:lineRule="auto"/>
              <w:ind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Семейства покрытосеменных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(цветковых)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64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класса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Двудольные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Однодольные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работах.;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1870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5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Эволюционное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остатков;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46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наземные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Вымершие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55631A" w:rsidRDefault="00B01340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Экскурсии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видеоэкскурсии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55631A" w:rsidRDefault="00B01340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палеонтологический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55631A" w:rsidRDefault="00B0134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2446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свет;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5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температура;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влага;</w:t>
            </w:r>
          </w:p>
          <w:p w:rsidR="0055631A" w:rsidRDefault="00B0134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атмосферный воздух. Растения и условия живой природы: прямое и косвенное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воздействие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5631A" w:rsidRDefault="00B01340">
            <w:pPr>
              <w:pStyle w:val="TableParagraph"/>
              <w:spacing w:before="2" w:line="266" w:lineRule="auto"/>
              <w:ind w:left="79" w:right="328"/>
              <w:rPr>
                <w:sz w:val="15"/>
              </w:rPr>
            </w:pPr>
            <w:r>
              <w:rPr>
                <w:w w:val="105"/>
                <w:sz w:val="15"/>
              </w:rPr>
              <w:t>Растительные сообщества. Видовой состав растительных сообществ;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преобладающие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Сезонные изменения в жизни растительного сообщества. Смена растительных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(растительный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5631A" w:rsidRDefault="00B013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</w:tbl>
    <w:p w:rsidR="0055631A" w:rsidRDefault="0055631A">
      <w:pPr>
        <w:spacing w:line="266" w:lineRule="auto"/>
        <w:rPr>
          <w:sz w:val="15"/>
        </w:rPr>
        <w:sectPr w:rsidR="005563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737"/>
        <w:gridCol w:w="528"/>
        <w:gridCol w:w="1104"/>
        <w:gridCol w:w="1140"/>
        <w:gridCol w:w="864"/>
        <w:gridCol w:w="6123"/>
        <w:gridCol w:w="1236"/>
        <w:gridCol w:w="1380"/>
      </w:tblGrid>
      <w:tr w:rsidR="0055631A">
        <w:trPr>
          <w:trHeight w:val="3406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Культурные растения и их происхождение. Центры многообразия и происхождения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Земледелие.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угодий: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овощные;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4257"/>
              <w:rPr>
                <w:sz w:val="15"/>
              </w:rPr>
            </w:pPr>
            <w:r>
              <w:rPr>
                <w:w w:val="105"/>
                <w:sz w:val="15"/>
              </w:rPr>
              <w:t>плодово-ягодные;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полевые.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3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флоры.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лесопарки;</w:t>
            </w:r>
          </w:p>
          <w:p w:rsidR="0055631A" w:rsidRDefault="00B0134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скверы;</w:t>
            </w:r>
          </w:p>
          <w:p w:rsidR="0055631A" w:rsidRDefault="00B0134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ботанические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цветоводство.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Комнатные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55631A" w:rsidRDefault="00B0134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комнатное цветоводство. </w:t>
            </w:r>
            <w:r>
              <w:rPr>
                <w:w w:val="105"/>
                <w:sz w:val="15"/>
              </w:rPr>
              <w:t>Последствия деятельности человека в экосистемах. Охрана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 мира. Восстановление численности редких видов растений: особо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(ООПТ).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55631A" w:rsidRDefault="00B01340">
            <w:pPr>
              <w:pStyle w:val="TableParagraph"/>
              <w:spacing w:before="3"/>
              <w:ind w:left="79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Экскурсии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видеоэкскурсии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55631A" w:rsidRDefault="00B0134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5631A" w:rsidRDefault="00B0134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5631A" w:rsidRDefault="00B013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6096"/>
        </w:trPr>
        <w:tc>
          <w:tcPr>
            <w:tcW w:w="384" w:type="dxa"/>
          </w:tcPr>
          <w:p w:rsidR="0055631A" w:rsidRDefault="00B01340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2737" w:type="dxa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Грибы.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Лишайники.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Бактерии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55631A" w:rsidRDefault="00B0134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6123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2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Грибы.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Шляпочные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строение;</w:t>
            </w:r>
          </w:p>
          <w:p w:rsidR="0055631A" w:rsidRDefault="00B01340">
            <w:pPr>
              <w:pStyle w:val="TableParagraph"/>
              <w:spacing w:before="2" w:line="266" w:lineRule="auto"/>
              <w:ind w:left="79" w:right="5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питание;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рост;</w:t>
            </w:r>
          </w:p>
          <w:p w:rsidR="0055631A" w:rsidRDefault="00B01340">
            <w:pPr>
              <w:pStyle w:val="TableParagraph"/>
              <w:spacing w:before="1" w:line="266" w:lineRule="auto"/>
              <w:ind w:left="79" w:right="245"/>
              <w:rPr>
                <w:sz w:val="15"/>
              </w:rPr>
            </w:pPr>
            <w:r>
              <w:rPr>
                <w:w w:val="105"/>
                <w:sz w:val="15"/>
              </w:rPr>
              <w:t>размножение. Съедобные и ядовитые грибы. Меры профилактики заболеваний;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грибами.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шляпочных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 Промышленное выращивание шляпочных грибов (шампиньоны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Плесневые грибы. Дрожжевые грибы. Значение плесневых и дрожжевых грибов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 и жизни человека (пищевая и фармацевтическая промышленность и др</w:t>
            </w:r>
            <w:proofErr w:type="gramStart"/>
            <w:r>
              <w:rPr>
                <w:w w:val="105"/>
                <w:sz w:val="15"/>
              </w:rPr>
              <w:t>.).;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Паразитические грибы. Разнообразие и з</w:t>
            </w:r>
            <w:r>
              <w:rPr>
                <w:w w:val="105"/>
                <w:sz w:val="15"/>
              </w:rPr>
              <w:t>начение паразитических грибов (головня;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спорынья;</w:t>
            </w:r>
          </w:p>
          <w:p w:rsidR="0055631A" w:rsidRDefault="00B0134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фитофтора;</w:t>
            </w:r>
          </w:p>
          <w:p w:rsidR="0055631A" w:rsidRDefault="00B01340">
            <w:pPr>
              <w:pStyle w:val="TableParagraph"/>
              <w:spacing w:before="20" w:line="266" w:lineRule="auto"/>
              <w:ind w:left="79" w:right="2492"/>
              <w:rPr>
                <w:sz w:val="15"/>
              </w:rPr>
            </w:pPr>
            <w:r>
              <w:rPr>
                <w:w w:val="105"/>
                <w:sz w:val="15"/>
              </w:rPr>
              <w:t>трутовик и др.). Борьба с заболеваниями;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вызываемыми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паразитическими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грибами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</w:p>
          <w:p w:rsidR="0055631A" w:rsidRDefault="00B01340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Лишайники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лишайников.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Питание;</w:t>
            </w:r>
          </w:p>
          <w:p w:rsidR="0055631A" w:rsidRDefault="00B0134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лишайников.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лишайников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Бактерии — доядерные организмы. Общая характеристика бактерий. Бактериальная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</w:t>
            </w:r>
          </w:p>
          <w:p w:rsidR="0055631A" w:rsidRDefault="00B0134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бактерий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Болезнетворные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заболеваний;</w:t>
            </w:r>
          </w:p>
          <w:p w:rsidR="0055631A" w:rsidRDefault="00B0134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вызываемых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бактериями.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службе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55631A" w:rsidRDefault="00B013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Лабораторные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55631A" w:rsidRDefault="00B01340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9" w:line="266" w:lineRule="auto"/>
              <w:ind w:right="159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одноклеточных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мукор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многоклеточных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пеницилл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плесневых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5631A" w:rsidRDefault="00B01340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 w:line="266" w:lineRule="auto"/>
              <w:ind w:right="540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шляпочных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шляпочных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муляжах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55631A" w:rsidRDefault="00B01340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2"/>
              <w:ind w:lef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лишайников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5631A" w:rsidRDefault="00B01340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9"/>
              <w:ind w:lef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бактерий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микропрепаратах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55631A" w:rsidRDefault="00B013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5631A" w:rsidRDefault="00B013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5631A" w:rsidRDefault="00B01340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платформы.</w:t>
            </w:r>
          </w:p>
        </w:tc>
      </w:tr>
      <w:tr w:rsidR="0055631A">
        <w:trPr>
          <w:trHeight w:val="333"/>
        </w:trPr>
        <w:tc>
          <w:tcPr>
            <w:tcW w:w="3121" w:type="dxa"/>
            <w:gridSpan w:val="2"/>
          </w:tcPr>
          <w:p w:rsidR="0055631A" w:rsidRDefault="00B01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47" w:type="dxa"/>
            <w:gridSpan w:val="6"/>
          </w:tcPr>
          <w:p w:rsidR="0055631A" w:rsidRDefault="005563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631A">
        <w:trPr>
          <w:trHeight w:val="525"/>
        </w:trPr>
        <w:tc>
          <w:tcPr>
            <w:tcW w:w="3121" w:type="dxa"/>
            <w:gridSpan w:val="2"/>
          </w:tcPr>
          <w:p w:rsidR="0055631A" w:rsidRDefault="00B01340">
            <w:pPr>
              <w:pStyle w:val="TableParagraph"/>
              <w:spacing w:before="64" w:line="266" w:lineRule="auto"/>
              <w:ind w:right="5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5631A" w:rsidRDefault="00B013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55631A" w:rsidRDefault="00B013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603" w:type="dxa"/>
            <w:gridSpan w:val="4"/>
          </w:tcPr>
          <w:p w:rsidR="0055631A" w:rsidRDefault="005563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5631A" w:rsidRDefault="0055631A">
      <w:pPr>
        <w:rPr>
          <w:sz w:val="14"/>
        </w:rPr>
        <w:sectPr w:rsidR="0055631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5631A" w:rsidRDefault="0055631A">
      <w:pPr>
        <w:pStyle w:val="a3"/>
        <w:spacing w:before="4"/>
        <w:ind w:left="0"/>
        <w:rPr>
          <w:b/>
          <w:sz w:val="17"/>
        </w:rPr>
      </w:pPr>
    </w:p>
    <w:p w:rsidR="0055631A" w:rsidRDefault="0055631A">
      <w:pPr>
        <w:rPr>
          <w:sz w:val="17"/>
        </w:rPr>
        <w:sectPr w:rsidR="0055631A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55631A" w:rsidRDefault="00B01340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55631A" w:rsidRDefault="005563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477"/>
        </w:trPr>
        <w:tc>
          <w:tcPr>
            <w:tcW w:w="504" w:type="dxa"/>
            <w:vMerge w:val="restart"/>
          </w:tcPr>
          <w:p w:rsidR="0055631A" w:rsidRDefault="00B0134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55631A" w:rsidRDefault="00B01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5631A" w:rsidRDefault="00B01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5631A" w:rsidRDefault="00B0134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5631A" w:rsidRDefault="00B0134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5631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5631A" w:rsidRDefault="0055631A">
            <w:pPr>
              <w:rPr>
                <w:sz w:val="2"/>
                <w:szCs w:val="2"/>
              </w:rPr>
            </w:pPr>
          </w:p>
        </w:tc>
      </w:tr>
      <w:tr w:rsidR="0055631A">
        <w:trPr>
          <w:trHeight w:val="2493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Вид как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Низшие,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споровые,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631A">
        <w:trPr>
          <w:trHeight w:val="3165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таксоны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(категории) систематики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(царство, отдел,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 порядок, семейство,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род, вид).</w:t>
            </w:r>
            <w:proofErr w:type="gramEnd"/>
            <w:r>
              <w:rPr>
                <w:sz w:val="24"/>
              </w:rPr>
              <w:t xml:space="preserve">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систематики,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видов,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видов.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631A">
        <w:trPr>
          <w:trHeight w:val="2829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:rsidR="0055631A" w:rsidRDefault="00B01340">
            <w:pPr>
              <w:pStyle w:val="TableParagraph"/>
              <w:spacing w:before="0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 зелёные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 (практическая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3165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зелёных 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зелёных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 (бесполое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половое).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многоклеточных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нитчатых 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182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Бурые и красные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водоросли, их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жизнедеятельность.</w:t>
            </w:r>
          </w:p>
          <w:p w:rsidR="0055631A" w:rsidRDefault="00B01340">
            <w:pPr>
              <w:pStyle w:val="TableParagraph"/>
              <w:spacing w:before="0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Значение водорослей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2493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мхов.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зелёных и сфагновых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мхов. Изучение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мхов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2493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Приспособленность мхов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на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увлажнённых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почвах.</w:t>
            </w:r>
          </w:p>
          <w:p w:rsidR="0055631A" w:rsidRDefault="00B01340">
            <w:pPr>
              <w:pStyle w:val="TableParagraph"/>
              <w:spacing w:before="0"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Размножение мхов,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зелёного мха кукушкин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лён.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2157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Роль мхов в заболачивании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 и торфообразовании.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торфа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его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182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по сравнению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мхами.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2493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плаунов, хвощей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папоротников.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папоротника или хвоща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182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папоротника.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2157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Роль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угля.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3838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 растения,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>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веток,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примере ели, 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лиственницы),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182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Размножение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развития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сосны. Значение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4510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жизнедеятельности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растений,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55631A" w:rsidRDefault="00B01340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</w:t>
            </w:r>
            <w:proofErr w:type="gramStart"/>
            <w:r>
              <w:rPr>
                <w:spacing w:val="-1"/>
                <w:sz w:val="24"/>
              </w:rPr>
              <w:t>.(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2829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 класс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z w:val="24"/>
              </w:rPr>
              <w:t xml:space="preserve"> и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787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Капустные, Розоцветные,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Розовые,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 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Астровые) и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 (Лилейные,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</w:t>
            </w:r>
            <w:r>
              <w:rPr>
                <w:sz w:val="24"/>
              </w:rPr>
              <w:t>аки, или Мятликовые).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семейств: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Крестоцветные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 Розоцветные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(Розовые), Мотыльковые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(Бобовые), 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(Астровые), 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 (Мятликовые)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и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proofErr w:type="gramEnd"/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182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семейств.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4510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Морфологическая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</w:t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Капустные, Розоцветные,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Розовые).</w:t>
            </w:r>
          </w:p>
          <w:p w:rsidR="0055631A" w:rsidRDefault="00B01340">
            <w:pPr>
              <w:pStyle w:val="TableParagraph"/>
              <w:spacing w:before="0"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определителей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абота;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4174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Морфологическая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</w:t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(Мотыльковые,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 Паслёновые).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определителей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3838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Морфологическая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Двудольные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Сложноцветные,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Астровые).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растений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определителей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</w:t>
            </w: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2157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523"/>
              <w:rPr>
                <w:sz w:val="24"/>
              </w:rPr>
            </w:pPr>
            <w:r>
              <w:rPr>
                <w:sz w:val="24"/>
              </w:rPr>
              <w:t>Морфологическая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асса Однодольные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(Лилейные, Злаки,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Мятликовые)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2829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 Сохранение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коре растительных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изучение.</w:t>
            </w:r>
          </w:p>
          <w:p w:rsidR="0055631A" w:rsidRDefault="00B01340">
            <w:pPr>
              <w:pStyle w:val="TableParagraph"/>
              <w:spacing w:before="0"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«Живые ископаемые»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царства.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3165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Первые наземные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суши.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наземных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Вымершие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55631A" w:rsidRDefault="00B01340">
            <w:pPr>
              <w:pStyle w:val="TableParagraph"/>
              <w:spacing w:before="0"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Развитие растительного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5182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Растения и среда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 w:rsidR="0055631A" w:rsidRDefault="00B01340">
            <w:pPr>
              <w:pStyle w:val="TableParagraph"/>
              <w:spacing w:before="0"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Растения 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природы: свет,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температура, влага,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 w:rsidR="0055631A" w:rsidRDefault="00B01340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Растения и условия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 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на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 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организмами.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4846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Растительные 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 сообществ,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преобладающие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в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сообщества.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 Растительность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(растительный покров)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 Земли.</w:t>
            </w:r>
          </w:p>
          <w:p w:rsidR="0055631A" w:rsidRDefault="00B01340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Флора.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5182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происхождение. 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55631A" w:rsidRDefault="00B01340">
            <w:pPr>
              <w:pStyle w:val="TableParagraph"/>
              <w:spacing w:before="0"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Земледелие.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овощные,</w:t>
            </w:r>
          </w:p>
          <w:p w:rsidR="0055631A" w:rsidRDefault="00B01340">
            <w:pPr>
              <w:pStyle w:val="TableParagraph"/>
              <w:spacing w:before="0"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плодово-ягодные, полевые.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флоры. Парки, лесопарки,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ботанические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5182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цветоводство.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комнатное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цветоводство. 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55631A" w:rsidRDefault="00B01340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редких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растений: 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(ООПТ).</w:t>
            </w:r>
          </w:p>
          <w:p w:rsidR="0055631A" w:rsidRDefault="00B01340">
            <w:pPr>
              <w:pStyle w:val="TableParagraph"/>
              <w:spacing w:before="0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Красная книга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Меры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</w:t>
            </w:r>
            <w:r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182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региона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идеоэкскурсия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1821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Изучение сорных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идеоэкскурсия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13248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Грибы.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Шляпочные грибы,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 питание, 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 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ядовитые грибы.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5631A" w:rsidRDefault="00B01340">
            <w:pPr>
              <w:pStyle w:val="TableParagraph"/>
              <w:spacing w:before="0"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 шляпочных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(шампиньоны).</w:t>
            </w:r>
          </w:p>
          <w:p w:rsidR="0055631A" w:rsidRDefault="00B01340">
            <w:pPr>
              <w:pStyle w:val="TableParagraph"/>
              <w:spacing w:before="0"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Плесневые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Дрожжевые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плесневых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дрожжевых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(пищевая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631A" w:rsidRDefault="00B01340">
            <w:pPr>
              <w:pStyle w:val="TableParagraph"/>
              <w:spacing w:before="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Паразитические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 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(головня, спорынья,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фитофтора, трутовик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Борьба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паразитическими грибами.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</w:t>
            </w:r>
            <w:r>
              <w:rPr>
                <w:sz w:val="24"/>
              </w:rPr>
              <w:t>чных 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 плесневых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 Изучение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5631A" w:rsidRDefault="0055631A">
      <w:pPr>
        <w:spacing w:line="292" w:lineRule="auto"/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5631A">
        <w:trPr>
          <w:trHeight w:val="3165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Лишайники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 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</w:p>
          <w:p w:rsidR="0055631A" w:rsidRDefault="00B01340">
            <w:pPr>
              <w:pStyle w:val="TableParagraph"/>
              <w:spacing w:before="0"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Питание, рост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лишайников.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лишайников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631A" w:rsidRDefault="00B01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631A">
        <w:trPr>
          <w:trHeight w:val="6190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Бактерии — доядерные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бактерий.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</w:p>
          <w:p w:rsidR="0055631A" w:rsidRDefault="00B01340">
            <w:pPr>
              <w:pStyle w:val="TableParagraph"/>
              <w:spacing w:before="0"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Размножение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бактерий.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  <w:p w:rsidR="0055631A" w:rsidRDefault="00B01340">
            <w:pPr>
              <w:pStyle w:val="TableParagraph"/>
              <w:spacing w:before="0"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Значение бактерий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Болезнетворные бактерии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меры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вызываемых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бактериями. Бактерии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 у человека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 хозяйстве,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промышленности).</w:t>
            </w:r>
          </w:p>
          <w:p w:rsidR="0055631A" w:rsidRDefault="00B01340">
            <w:pPr>
              <w:pStyle w:val="TableParagraph"/>
              <w:spacing w:before="0"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Изучение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1149"/>
        </w:trPr>
        <w:tc>
          <w:tcPr>
            <w:tcW w:w="504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55631A" w:rsidRDefault="00B01340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631A" w:rsidRDefault="00B01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55631A" w:rsidRDefault="00B01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631A">
        <w:trPr>
          <w:trHeight w:val="813"/>
        </w:trPr>
        <w:tc>
          <w:tcPr>
            <w:tcW w:w="3469" w:type="dxa"/>
            <w:gridSpan w:val="2"/>
          </w:tcPr>
          <w:p w:rsidR="0055631A" w:rsidRDefault="00B0134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55631A" w:rsidRDefault="00B0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55631A" w:rsidRDefault="00B01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0" w:type="dxa"/>
            <w:gridSpan w:val="2"/>
          </w:tcPr>
          <w:p w:rsidR="0055631A" w:rsidRDefault="005563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5631A" w:rsidRDefault="0055631A">
      <w:pPr>
        <w:rPr>
          <w:sz w:val="24"/>
        </w:rPr>
        <w:sectPr w:rsidR="0055631A">
          <w:pgSz w:w="11900" w:h="16840"/>
          <w:pgMar w:top="560" w:right="560" w:bottom="280" w:left="560" w:header="720" w:footer="720" w:gutter="0"/>
          <w:cols w:space="720"/>
        </w:sectPr>
      </w:pPr>
    </w:p>
    <w:p w:rsidR="0055631A" w:rsidRDefault="00B0134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5631A" w:rsidRDefault="00B0134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5631A" w:rsidRDefault="00B01340">
      <w:pPr>
        <w:pStyle w:val="a3"/>
        <w:spacing w:before="156" w:line="292" w:lineRule="auto"/>
        <w:ind w:left="106" w:right="614"/>
      </w:pPr>
      <w:proofErr w:type="spellStart"/>
      <w:r>
        <w:t>Пономарёва</w:t>
      </w:r>
      <w:proofErr w:type="spellEnd"/>
      <w:r>
        <w:t xml:space="preserve"> И.Н., Корнилова О.А., Кучменко В.С.; под редакцией </w:t>
      </w:r>
      <w:proofErr w:type="spellStart"/>
      <w:r>
        <w:t>Пономарёвой</w:t>
      </w:r>
      <w:proofErr w:type="spellEnd"/>
      <w:r>
        <w:t xml:space="preserve"> И.Н. Биология, 7</w:t>
      </w:r>
      <w:r>
        <w:rPr>
          <w:spacing w:val="-57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55631A" w:rsidRDefault="00B01340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5631A" w:rsidRDefault="0055631A">
      <w:pPr>
        <w:pStyle w:val="a3"/>
        <w:spacing w:before="10"/>
        <w:ind w:left="0"/>
        <w:rPr>
          <w:sz w:val="21"/>
        </w:rPr>
      </w:pPr>
    </w:p>
    <w:p w:rsidR="0055631A" w:rsidRDefault="00B0134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5631A" w:rsidRDefault="00B01340">
      <w:pPr>
        <w:pStyle w:val="a3"/>
        <w:spacing w:before="156" w:line="292" w:lineRule="auto"/>
        <w:ind w:left="106" w:right="170"/>
      </w:pPr>
      <w:r>
        <w:t>Методическое пособие предназначено для организации обучения по учебнику «Биология» для 7</w:t>
      </w:r>
      <w:r>
        <w:rPr>
          <w:spacing w:val="1"/>
        </w:rPr>
        <w:t xml:space="preserve"> </w:t>
      </w:r>
      <w:r>
        <w:t xml:space="preserve">класса общеобразовательных организаций (авт.: И. Н. </w:t>
      </w:r>
      <w:proofErr w:type="spellStart"/>
      <w:r>
        <w:t>Пономарёва</w:t>
      </w:r>
      <w:proofErr w:type="spellEnd"/>
      <w:r>
        <w:t>, И. В. Николаев, О. А. Корнилова),</w:t>
      </w:r>
      <w:r>
        <w:rPr>
          <w:spacing w:val="-58"/>
        </w:rPr>
        <w:t xml:space="preserve"> </w:t>
      </w:r>
      <w:r>
        <w:t>открывающему линию учебников по биологии для основной школы и входяще</w:t>
      </w:r>
      <w:r>
        <w:t>му в</w:t>
      </w:r>
      <w:r>
        <w:rPr>
          <w:spacing w:val="1"/>
        </w:rPr>
        <w:t xml:space="preserve"> </w:t>
      </w:r>
      <w:proofErr w:type="spellStart"/>
      <w:r>
        <w:t>систему</w:t>
      </w:r>
      <w:proofErr w:type="gramStart"/>
      <w:r>
        <w:t>«А</w:t>
      </w:r>
      <w:proofErr w:type="gramEnd"/>
      <w:r>
        <w:t>лгоритм</w:t>
      </w:r>
      <w:proofErr w:type="spellEnd"/>
      <w:r>
        <w:rPr>
          <w:spacing w:val="-1"/>
        </w:rPr>
        <w:t xml:space="preserve"> </w:t>
      </w:r>
      <w:r>
        <w:t>успеха».</w:t>
      </w:r>
    </w:p>
    <w:p w:rsidR="0055631A" w:rsidRDefault="00B01340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5631A" w:rsidRDefault="00B01340">
      <w:pPr>
        <w:pStyle w:val="a3"/>
        <w:spacing w:before="157"/>
        <w:ind w:left="106"/>
      </w:pPr>
      <w:r>
        <w:t>https://resh.edu.ru/</w:t>
      </w:r>
    </w:p>
    <w:p w:rsidR="0055631A" w:rsidRDefault="0055631A">
      <w:pPr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p w:rsidR="0055631A" w:rsidRDefault="00B01340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5631A" w:rsidRDefault="00B0134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5631A" w:rsidRDefault="00B01340">
      <w:pPr>
        <w:pStyle w:val="a3"/>
        <w:spacing w:before="156"/>
        <w:ind w:left="106"/>
      </w:pPr>
      <w:r>
        <w:t>Демонстрационные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таблицы;</w:t>
      </w:r>
      <w:r>
        <w:rPr>
          <w:spacing w:val="-5"/>
        </w:rPr>
        <w:t xml:space="preserve"> </w:t>
      </w:r>
      <w:r>
        <w:t>гербарный</w:t>
      </w:r>
      <w:r>
        <w:rPr>
          <w:spacing w:val="-3"/>
        </w:rPr>
        <w:t xml:space="preserve"> </w:t>
      </w:r>
      <w:r>
        <w:t>материал.</w:t>
      </w:r>
    </w:p>
    <w:p w:rsidR="0055631A" w:rsidRDefault="0055631A">
      <w:pPr>
        <w:pStyle w:val="a3"/>
        <w:spacing w:before="10"/>
        <w:ind w:left="0"/>
        <w:rPr>
          <w:sz w:val="21"/>
        </w:rPr>
      </w:pPr>
    </w:p>
    <w:p w:rsidR="0055631A" w:rsidRDefault="00B01340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5631A" w:rsidRDefault="00B01340">
      <w:pPr>
        <w:pStyle w:val="a3"/>
        <w:spacing w:before="94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лабораторное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(</w:t>
      </w:r>
      <w:proofErr w:type="spellStart"/>
      <w:r>
        <w:t>микролаборатория</w:t>
      </w:r>
      <w:proofErr w:type="spellEnd"/>
      <w:r>
        <w:t>).</w:t>
      </w:r>
    </w:p>
    <w:p w:rsidR="0055631A" w:rsidRDefault="0055631A">
      <w:pPr>
        <w:sectPr w:rsidR="0055631A">
          <w:pgSz w:w="11900" w:h="16840"/>
          <w:pgMar w:top="520" w:right="560" w:bottom="280" w:left="560" w:header="720" w:footer="720" w:gutter="0"/>
          <w:cols w:space="720"/>
        </w:sectPr>
      </w:pPr>
    </w:p>
    <w:p w:rsidR="0055631A" w:rsidRDefault="0055631A">
      <w:pPr>
        <w:pStyle w:val="a3"/>
        <w:spacing w:before="4"/>
        <w:ind w:left="0"/>
        <w:rPr>
          <w:sz w:val="17"/>
        </w:rPr>
      </w:pPr>
    </w:p>
    <w:sectPr w:rsidR="0055631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721"/>
    <w:multiLevelType w:val="hybridMultilevel"/>
    <w:tmpl w:val="C7D85852"/>
    <w:lvl w:ilvl="0" w:tplc="CF36D07E">
      <w:start w:val="1"/>
      <w:numFmt w:val="decimal"/>
      <w:lvlText w:val="%1."/>
      <w:lvlJc w:val="left"/>
      <w:pPr>
        <w:ind w:left="79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A8207C4">
      <w:numFmt w:val="bullet"/>
      <w:lvlText w:val="•"/>
      <w:lvlJc w:val="left"/>
      <w:pPr>
        <w:ind w:left="682" w:hanging="157"/>
      </w:pPr>
      <w:rPr>
        <w:rFonts w:hint="default"/>
        <w:lang w:val="ru-RU" w:eastAsia="en-US" w:bidi="ar-SA"/>
      </w:rPr>
    </w:lvl>
    <w:lvl w:ilvl="2" w:tplc="692089DC">
      <w:numFmt w:val="bullet"/>
      <w:lvlText w:val="•"/>
      <w:lvlJc w:val="left"/>
      <w:pPr>
        <w:ind w:left="1285" w:hanging="157"/>
      </w:pPr>
      <w:rPr>
        <w:rFonts w:hint="default"/>
        <w:lang w:val="ru-RU" w:eastAsia="en-US" w:bidi="ar-SA"/>
      </w:rPr>
    </w:lvl>
    <w:lvl w:ilvl="3" w:tplc="5CEC359E">
      <w:numFmt w:val="bullet"/>
      <w:lvlText w:val="•"/>
      <w:lvlJc w:val="left"/>
      <w:pPr>
        <w:ind w:left="1888" w:hanging="157"/>
      </w:pPr>
      <w:rPr>
        <w:rFonts w:hint="default"/>
        <w:lang w:val="ru-RU" w:eastAsia="en-US" w:bidi="ar-SA"/>
      </w:rPr>
    </w:lvl>
    <w:lvl w:ilvl="4" w:tplc="3A7AC950">
      <w:numFmt w:val="bullet"/>
      <w:lvlText w:val="•"/>
      <w:lvlJc w:val="left"/>
      <w:pPr>
        <w:ind w:left="2491" w:hanging="157"/>
      </w:pPr>
      <w:rPr>
        <w:rFonts w:hint="default"/>
        <w:lang w:val="ru-RU" w:eastAsia="en-US" w:bidi="ar-SA"/>
      </w:rPr>
    </w:lvl>
    <w:lvl w:ilvl="5" w:tplc="B388FF86">
      <w:numFmt w:val="bullet"/>
      <w:lvlText w:val="•"/>
      <w:lvlJc w:val="left"/>
      <w:pPr>
        <w:ind w:left="3094" w:hanging="157"/>
      </w:pPr>
      <w:rPr>
        <w:rFonts w:hint="default"/>
        <w:lang w:val="ru-RU" w:eastAsia="en-US" w:bidi="ar-SA"/>
      </w:rPr>
    </w:lvl>
    <w:lvl w:ilvl="6" w:tplc="5FF6BD8C">
      <w:numFmt w:val="bullet"/>
      <w:lvlText w:val="•"/>
      <w:lvlJc w:val="left"/>
      <w:pPr>
        <w:ind w:left="3696" w:hanging="157"/>
      </w:pPr>
      <w:rPr>
        <w:rFonts w:hint="default"/>
        <w:lang w:val="ru-RU" w:eastAsia="en-US" w:bidi="ar-SA"/>
      </w:rPr>
    </w:lvl>
    <w:lvl w:ilvl="7" w:tplc="3EA6BC90">
      <w:numFmt w:val="bullet"/>
      <w:lvlText w:val="•"/>
      <w:lvlJc w:val="left"/>
      <w:pPr>
        <w:ind w:left="4299" w:hanging="157"/>
      </w:pPr>
      <w:rPr>
        <w:rFonts w:hint="default"/>
        <w:lang w:val="ru-RU" w:eastAsia="en-US" w:bidi="ar-SA"/>
      </w:rPr>
    </w:lvl>
    <w:lvl w:ilvl="8" w:tplc="80CCA9DC">
      <w:numFmt w:val="bullet"/>
      <w:lvlText w:val="•"/>
      <w:lvlJc w:val="left"/>
      <w:pPr>
        <w:ind w:left="4902" w:hanging="157"/>
      </w:pPr>
      <w:rPr>
        <w:rFonts w:hint="default"/>
        <w:lang w:val="ru-RU" w:eastAsia="en-US" w:bidi="ar-SA"/>
      </w:rPr>
    </w:lvl>
  </w:abstractNum>
  <w:abstractNum w:abstractNumId="1">
    <w:nsid w:val="0C4C65E5"/>
    <w:multiLevelType w:val="hybridMultilevel"/>
    <w:tmpl w:val="905483BC"/>
    <w:lvl w:ilvl="0" w:tplc="3746095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ABC80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F24EF56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4232FC9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0E2D19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1D2B98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5382BB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1A457D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1BD4F4E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123369FE"/>
    <w:multiLevelType w:val="hybridMultilevel"/>
    <w:tmpl w:val="F59E328A"/>
    <w:lvl w:ilvl="0" w:tplc="429251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27C4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1BEEF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03CCB8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4EC187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0EECC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10E46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7343F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53CCCC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076500E"/>
    <w:multiLevelType w:val="hybridMultilevel"/>
    <w:tmpl w:val="FCA6F160"/>
    <w:lvl w:ilvl="0" w:tplc="889081C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24D5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6C010F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09612D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AE61FF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87CC3C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58E00B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1E68CD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51E592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3EE514F6"/>
    <w:multiLevelType w:val="hybridMultilevel"/>
    <w:tmpl w:val="BBE02FF2"/>
    <w:lvl w:ilvl="0" w:tplc="A8FA08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AE8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F803E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8445AB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922D4E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0025E9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CF89E4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B7CCF3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0F6547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654731BB"/>
    <w:multiLevelType w:val="hybridMultilevel"/>
    <w:tmpl w:val="452AD620"/>
    <w:lvl w:ilvl="0" w:tplc="1ABE704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EC328">
      <w:start w:val="2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17A808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33CDC2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1B029CB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CCCF24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4BE28A2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540242A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62E5D4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6">
    <w:nsid w:val="7FB40298"/>
    <w:multiLevelType w:val="hybridMultilevel"/>
    <w:tmpl w:val="42064DF6"/>
    <w:lvl w:ilvl="0" w:tplc="6C824D1E">
      <w:start w:val="1"/>
      <w:numFmt w:val="decimal"/>
      <w:lvlText w:val="%1."/>
      <w:lvlJc w:val="left"/>
      <w:pPr>
        <w:ind w:left="235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E6A4B0E">
      <w:numFmt w:val="bullet"/>
      <w:lvlText w:val="•"/>
      <w:lvlJc w:val="left"/>
      <w:pPr>
        <w:ind w:left="826" w:hanging="157"/>
      </w:pPr>
      <w:rPr>
        <w:rFonts w:hint="default"/>
        <w:lang w:val="ru-RU" w:eastAsia="en-US" w:bidi="ar-SA"/>
      </w:rPr>
    </w:lvl>
    <w:lvl w:ilvl="2" w:tplc="C800333C">
      <w:numFmt w:val="bullet"/>
      <w:lvlText w:val="•"/>
      <w:lvlJc w:val="left"/>
      <w:pPr>
        <w:ind w:left="1413" w:hanging="157"/>
      </w:pPr>
      <w:rPr>
        <w:rFonts w:hint="default"/>
        <w:lang w:val="ru-RU" w:eastAsia="en-US" w:bidi="ar-SA"/>
      </w:rPr>
    </w:lvl>
    <w:lvl w:ilvl="3" w:tplc="DDFC87E2">
      <w:numFmt w:val="bullet"/>
      <w:lvlText w:val="•"/>
      <w:lvlJc w:val="left"/>
      <w:pPr>
        <w:ind w:left="2000" w:hanging="157"/>
      </w:pPr>
      <w:rPr>
        <w:rFonts w:hint="default"/>
        <w:lang w:val="ru-RU" w:eastAsia="en-US" w:bidi="ar-SA"/>
      </w:rPr>
    </w:lvl>
    <w:lvl w:ilvl="4" w:tplc="9126F70C">
      <w:numFmt w:val="bullet"/>
      <w:lvlText w:val="•"/>
      <w:lvlJc w:val="left"/>
      <w:pPr>
        <w:ind w:left="2587" w:hanging="157"/>
      </w:pPr>
      <w:rPr>
        <w:rFonts w:hint="default"/>
        <w:lang w:val="ru-RU" w:eastAsia="en-US" w:bidi="ar-SA"/>
      </w:rPr>
    </w:lvl>
    <w:lvl w:ilvl="5" w:tplc="1E62FA10">
      <w:numFmt w:val="bullet"/>
      <w:lvlText w:val="•"/>
      <w:lvlJc w:val="left"/>
      <w:pPr>
        <w:ind w:left="3174" w:hanging="157"/>
      </w:pPr>
      <w:rPr>
        <w:rFonts w:hint="default"/>
        <w:lang w:val="ru-RU" w:eastAsia="en-US" w:bidi="ar-SA"/>
      </w:rPr>
    </w:lvl>
    <w:lvl w:ilvl="6" w:tplc="C4021FEC">
      <w:numFmt w:val="bullet"/>
      <w:lvlText w:val="•"/>
      <w:lvlJc w:val="left"/>
      <w:pPr>
        <w:ind w:left="3760" w:hanging="157"/>
      </w:pPr>
      <w:rPr>
        <w:rFonts w:hint="default"/>
        <w:lang w:val="ru-RU" w:eastAsia="en-US" w:bidi="ar-SA"/>
      </w:rPr>
    </w:lvl>
    <w:lvl w:ilvl="7" w:tplc="E2BE4FD4">
      <w:numFmt w:val="bullet"/>
      <w:lvlText w:val="•"/>
      <w:lvlJc w:val="left"/>
      <w:pPr>
        <w:ind w:left="4347" w:hanging="157"/>
      </w:pPr>
      <w:rPr>
        <w:rFonts w:hint="default"/>
        <w:lang w:val="ru-RU" w:eastAsia="en-US" w:bidi="ar-SA"/>
      </w:rPr>
    </w:lvl>
    <w:lvl w:ilvl="8" w:tplc="1122CA0A">
      <w:numFmt w:val="bullet"/>
      <w:lvlText w:val="•"/>
      <w:lvlJc w:val="left"/>
      <w:pPr>
        <w:ind w:left="4934" w:hanging="1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631A"/>
    <w:rsid w:val="0055631A"/>
    <w:rsid w:val="00B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0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3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0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3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6295</Words>
  <Characters>35886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736270) учебного предмета «Биология» для 7 класса на 2022-2023 учебный год Пономарёва И.Н., Корнилова О.А.</vt:lpstr>
    </vt:vector>
  </TitlesOfParts>
  <Company>SPecialiST RePack</Company>
  <LinksUpToDate>false</LinksUpToDate>
  <CharactersWithSpaces>42097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736270) учебного предмета «Биология» для 7 класса на 2022-2023 учебный год Пономарёва И.Н., Корнилова О.А.</dc:title>
  <dc:subject>Рабочая программа (ID 736270) учебного предмета «Биология» для 7 класса на 2022-2023 учебный год Пономарёва И.Н., Корнилова О.А.</dc:subject>
  <dc:creator>100ballnik.com</dc:creator>
  <cp:keywords>рабочая программа (ID 736270) учебного предмета «Биология» для 7 класса на 2022-2023 учебный год Пономарёва И.Н., Корнилова О.А.</cp:keywords>
  <cp:lastModifiedBy>Пользователь</cp:lastModifiedBy>
  <cp:revision>2</cp:revision>
  <dcterms:created xsi:type="dcterms:W3CDTF">2023-06-13T12:07:00Z</dcterms:created>
  <dcterms:modified xsi:type="dcterms:W3CDTF">2023-06-13T12:07:00Z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2022-05-10T00:00:00Z</vt:filetime>
  </property>
</Properties>
</file>