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2C" w:rsidRDefault="00240E2C" w:rsidP="00240E2C">
      <w:pPr>
        <w:shd w:val="clear" w:color="auto" w:fill="FFFFFF"/>
        <w:jc w:val="center"/>
      </w:pPr>
      <w:r>
        <w:rPr>
          <w:b/>
          <w:bCs/>
          <w:color w:val="000000"/>
          <w:sz w:val="18"/>
          <w:szCs w:val="18"/>
        </w:rPr>
        <w:t>МУНИЦИПАЛЬНОЕ БЮДЖЕТНОЕ ОБЩЕОБРАЗОВАТЕЛЬНОЕ УЧРЕЖДЕНИЕ</w:t>
      </w:r>
    </w:p>
    <w:p w:rsidR="00240E2C" w:rsidRDefault="00240E2C" w:rsidP="00240E2C">
      <w:pPr>
        <w:shd w:val="clear" w:color="auto" w:fill="FFFFFF"/>
        <w:spacing w:before="280" w:after="280"/>
        <w:jc w:val="center"/>
      </w:pPr>
      <w:r>
        <w:rPr>
          <w:b/>
          <w:bCs/>
          <w:color w:val="000000"/>
        </w:rPr>
        <w:t>«Средняя общеобразовательная школа №45 им. А. П. Гайдара г. Кирова»</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066"/>
        <w:gridCol w:w="4743"/>
      </w:tblGrid>
      <w:tr w:rsidR="00240E2C" w:rsidTr="00C90DD6">
        <w:trPr>
          <w:trHeight w:val="1755"/>
        </w:trPr>
        <w:tc>
          <w:tcPr>
            <w:tcW w:w="5066" w:type="dxa"/>
            <w:shd w:val="clear" w:color="auto" w:fill="FFFFFF"/>
            <w:vAlign w:val="center"/>
          </w:tcPr>
          <w:p w:rsidR="00240E2C" w:rsidRDefault="00240E2C" w:rsidP="00C90DD6">
            <w:pPr>
              <w:jc w:val="center"/>
            </w:pPr>
            <w:r>
              <w:rPr>
                <w:b/>
                <w:bCs/>
                <w:color w:val="000000"/>
                <w:sz w:val="20"/>
                <w:szCs w:val="20"/>
              </w:rPr>
              <w:t>РАССМОТРЕНО на ШМО</w:t>
            </w:r>
          </w:p>
          <w:p w:rsidR="00240E2C" w:rsidRDefault="00240E2C" w:rsidP="00C90DD6">
            <w:pPr>
              <w:spacing w:before="280" w:after="280"/>
              <w:ind w:firstLine="1134"/>
            </w:pPr>
            <w:r>
              <w:rPr>
                <w:b/>
                <w:bCs/>
                <w:color w:val="000000"/>
                <w:sz w:val="20"/>
                <w:szCs w:val="20"/>
              </w:rPr>
              <w:t>Протокол №_____от</w:t>
            </w:r>
          </w:p>
          <w:p w:rsidR="00240E2C" w:rsidRDefault="00240E2C" w:rsidP="00C90DD6">
            <w:pPr>
              <w:spacing w:before="280" w:after="280"/>
              <w:ind w:firstLine="1134"/>
            </w:pPr>
            <w:r>
              <w:rPr>
                <w:b/>
                <w:bCs/>
                <w:color w:val="000000"/>
                <w:sz w:val="20"/>
                <w:szCs w:val="20"/>
              </w:rPr>
              <w:t>«____»__________20____г.</w:t>
            </w:r>
          </w:p>
          <w:p w:rsidR="00240E2C" w:rsidRDefault="00D36B73" w:rsidP="00C90DD6">
            <w:pPr>
              <w:ind w:firstLine="1134"/>
              <w:jc w:val="center"/>
              <w:rPr>
                <w:b/>
                <w:bCs/>
                <w:color w:val="000000"/>
                <w:sz w:val="20"/>
                <w:szCs w:val="20"/>
              </w:rPr>
            </w:pPr>
            <w:r>
              <w:rPr>
                <w:b/>
                <w:bCs/>
                <w:color w:val="000000"/>
                <w:sz w:val="20"/>
                <w:szCs w:val="20"/>
              </w:rPr>
              <w:t>Руководитель кафедры лингвистики</w:t>
            </w:r>
          </w:p>
          <w:p w:rsidR="00240E2C" w:rsidRDefault="00D36B73" w:rsidP="00C90DD6">
            <w:pPr>
              <w:ind w:firstLine="1134"/>
              <w:jc w:val="center"/>
            </w:pPr>
            <w:r>
              <w:rPr>
                <w:b/>
                <w:bCs/>
                <w:color w:val="000000"/>
                <w:sz w:val="20"/>
                <w:szCs w:val="20"/>
              </w:rPr>
              <w:t>Мальцева Н.А.</w:t>
            </w:r>
          </w:p>
        </w:tc>
        <w:tc>
          <w:tcPr>
            <w:tcW w:w="4743" w:type="dxa"/>
            <w:shd w:val="clear" w:color="auto" w:fill="FFFFFF"/>
            <w:vAlign w:val="center"/>
          </w:tcPr>
          <w:p w:rsidR="00240E2C" w:rsidRDefault="00240E2C" w:rsidP="00C90DD6">
            <w:pPr>
              <w:jc w:val="center"/>
            </w:pPr>
            <w:r>
              <w:rPr>
                <w:b/>
                <w:bCs/>
                <w:color w:val="000000"/>
                <w:sz w:val="20"/>
                <w:szCs w:val="20"/>
              </w:rPr>
              <w:t>УТВЕРЖДАЮ:</w:t>
            </w:r>
          </w:p>
          <w:p w:rsidR="00240E2C" w:rsidRDefault="00240E2C" w:rsidP="00C90DD6">
            <w:pPr>
              <w:ind w:left="1185"/>
            </w:pPr>
            <w:r>
              <w:rPr>
                <w:b/>
                <w:bCs/>
                <w:color w:val="000000"/>
                <w:sz w:val="20"/>
                <w:szCs w:val="20"/>
              </w:rPr>
              <w:t xml:space="preserve">Директор МБОУ «СОШ №45 </w:t>
            </w:r>
          </w:p>
          <w:p w:rsidR="00240E2C" w:rsidRDefault="00240E2C" w:rsidP="00C90DD6">
            <w:pPr>
              <w:ind w:left="1185"/>
            </w:pPr>
            <w:r>
              <w:rPr>
                <w:b/>
                <w:bCs/>
                <w:color w:val="000000"/>
                <w:sz w:val="20"/>
                <w:szCs w:val="20"/>
              </w:rPr>
              <w:t>им А. П. Гайдара г. Кирова»</w:t>
            </w:r>
          </w:p>
          <w:p w:rsidR="00240E2C" w:rsidRDefault="00240E2C" w:rsidP="00C90DD6">
            <w:pPr>
              <w:spacing w:before="280" w:after="280"/>
              <w:ind w:left="1184"/>
            </w:pPr>
            <w:r>
              <w:rPr>
                <w:b/>
                <w:bCs/>
                <w:color w:val="000000"/>
                <w:sz w:val="20"/>
                <w:szCs w:val="20"/>
              </w:rPr>
              <w:t>_________________ В. Н .Демаков</w:t>
            </w:r>
          </w:p>
          <w:p w:rsidR="00240E2C" w:rsidRDefault="00240E2C" w:rsidP="00C90DD6">
            <w:pPr>
              <w:ind w:left="1184" w:hanging="1146"/>
              <w:jc w:val="center"/>
            </w:pPr>
            <w:r>
              <w:rPr>
                <w:b/>
                <w:bCs/>
                <w:color w:val="000000"/>
                <w:sz w:val="20"/>
                <w:szCs w:val="20"/>
              </w:rPr>
              <w:t>«___» ___________ 20___ г.</w:t>
            </w:r>
          </w:p>
        </w:tc>
      </w:tr>
    </w:tbl>
    <w:p w:rsidR="00240E2C" w:rsidRDefault="00240E2C" w:rsidP="00240E2C">
      <w:pPr>
        <w:shd w:val="clear" w:color="auto" w:fill="FFFFFF"/>
        <w:spacing w:before="280" w:after="280"/>
        <w:jc w:val="center"/>
      </w:pPr>
      <w:r>
        <w:rPr>
          <w:b/>
          <w:bCs/>
          <w:color w:val="000000"/>
          <w:sz w:val="40"/>
          <w:szCs w:val="40"/>
        </w:rPr>
        <w:t>РАБОЧАЯ ПРОГРАММА</w:t>
      </w:r>
    </w:p>
    <w:p w:rsidR="00240E2C" w:rsidRDefault="00240E2C" w:rsidP="00240E2C">
      <w:pPr>
        <w:shd w:val="clear" w:color="auto" w:fill="FFFFFF"/>
        <w:spacing w:before="280" w:after="280"/>
        <w:jc w:val="center"/>
      </w:pPr>
      <w:r>
        <w:rPr>
          <w:b/>
          <w:bCs/>
          <w:color w:val="000000"/>
          <w:sz w:val="28"/>
          <w:szCs w:val="28"/>
        </w:rPr>
        <w:t>на 2022-2023 учебный год</w:t>
      </w:r>
    </w:p>
    <w:p w:rsidR="00240E2C" w:rsidRDefault="00240E2C" w:rsidP="00240E2C">
      <w:pPr>
        <w:shd w:val="clear" w:color="auto" w:fill="FFFFFF"/>
        <w:spacing w:before="280" w:after="280"/>
        <w:jc w:val="center"/>
      </w:pPr>
      <w:r>
        <w:rPr>
          <w:color w:val="000000"/>
          <w:sz w:val="28"/>
          <w:szCs w:val="28"/>
        </w:rPr>
        <w:t>по </w:t>
      </w:r>
      <w:r>
        <w:rPr>
          <w:rFonts w:ascii="Courier New" w:hAnsi="Courier New" w:cs="Courier New"/>
          <w:color w:val="000000"/>
          <w:sz w:val="28"/>
          <w:szCs w:val="28"/>
          <w:u w:val="single"/>
        </w:rPr>
        <w:t>___родной (русский) язык</w:t>
      </w:r>
    </w:p>
    <w:p w:rsidR="00240E2C" w:rsidRDefault="00240E2C" w:rsidP="00240E2C">
      <w:pPr>
        <w:shd w:val="clear" w:color="auto" w:fill="FFFFFF"/>
        <w:spacing w:before="280" w:after="280"/>
      </w:pPr>
      <w:r>
        <w:rPr>
          <w:color w:val="000000"/>
          <w:sz w:val="28"/>
          <w:szCs w:val="28"/>
        </w:rPr>
        <w:t>Уровень обучения (класс) </w:t>
      </w:r>
      <w:r>
        <w:rPr>
          <w:rFonts w:ascii="Courier New" w:hAnsi="Courier New" w:cs="Courier New"/>
          <w:color w:val="000000"/>
          <w:sz w:val="28"/>
          <w:szCs w:val="28"/>
          <w:u w:val="single"/>
        </w:rPr>
        <w:t>_ основное общее, 6 - 9 класс____</w:t>
      </w:r>
    </w:p>
    <w:p w:rsidR="00240E2C" w:rsidRDefault="00240E2C" w:rsidP="00240E2C">
      <w:pPr>
        <w:shd w:val="clear" w:color="auto" w:fill="FFFFFF"/>
        <w:spacing w:before="280" w:after="280"/>
      </w:pPr>
      <w:r>
        <w:rPr>
          <w:color w:val="000000"/>
          <w:sz w:val="28"/>
          <w:szCs w:val="28"/>
        </w:rPr>
        <w:t>Количество часов в неделю </w:t>
      </w:r>
      <w:r>
        <w:rPr>
          <w:rFonts w:ascii="Courier New" w:hAnsi="Courier New" w:cs="Courier New"/>
          <w:color w:val="000000"/>
          <w:sz w:val="28"/>
          <w:szCs w:val="28"/>
          <w:u w:val="single"/>
        </w:rPr>
        <w:t>__1____</w:t>
      </w:r>
      <w:r>
        <w:rPr>
          <w:color w:val="000000"/>
          <w:sz w:val="28"/>
          <w:szCs w:val="28"/>
        </w:rPr>
        <w:t> Уровень </w:t>
      </w:r>
      <w:r>
        <w:rPr>
          <w:rFonts w:ascii="Courier New" w:hAnsi="Courier New" w:cs="Courier New"/>
          <w:color w:val="000000"/>
          <w:sz w:val="28"/>
          <w:szCs w:val="28"/>
          <w:u w:val="single"/>
        </w:rPr>
        <w:t>__базовый___________</w:t>
      </w:r>
    </w:p>
    <w:p w:rsidR="002F0E49" w:rsidRDefault="00240E2C" w:rsidP="00240E2C">
      <w:pPr>
        <w:shd w:val="clear" w:color="auto" w:fill="FFFFFF"/>
        <w:spacing w:before="280" w:after="280"/>
        <w:rPr>
          <w:rFonts w:ascii="Courier New" w:hAnsi="Courier New" w:cs="Courier New"/>
          <w:color w:val="000000"/>
          <w:sz w:val="28"/>
          <w:szCs w:val="28"/>
          <w:u w:val="single"/>
        </w:rPr>
      </w:pPr>
      <w:r>
        <w:rPr>
          <w:color w:val="000000"/>
          <w:sz w:val="28"/>
          <w:szCs w:val="28"/>
        </w:rPr>
        <w:t>Учитель </w:t>
      </w:r>
      <w:r>
        <w:rPr>
          <w:rFonts w:ascii="Courier New" w:hAnsi="Courier New" w:cs="Courier New"/>
          <w:color w:val="000000"/>
          <w:sz w:val="28"/>
          <w:szCs w:val="28"/>
          <w:u w:val="single"/>
        </w:rPr>
        <w:t xml:space="preserve">___ </w:t>
      </w:r>
      <w:r w:rsidR="002F0E49">
        <w:rPr>
          <w:rFonts w:ascii="Courier New" w:hAnsi="Courier New" w:cs="Courier New"/>
          <w:color w:val="000000"/>
          <w:sz w:val="28"/>
          <w:szCs w:val="28"/>
          <w:u w:val="single"/>
        </w:rPr>
        <w:t xml:space="preserve">Желнина Т.Г., Фатикова С.М., Косарева Л.Н., </w:t>
      </w:r>
    </w:p>
    <w:p w:rsidR="00240E2C" w:rsidRDefault="002F0E49" w:rsidP="002F0E49">
      <w:pPr>
        <w:shd w:val="clear" w:color="auto" w:fill="FFFFFF"/>
        <w:spacing w:before="280" w:after="280"/>
        <w:jc w:val="center"/>
      </w:pPr>
      <w:r>
        <w:rPr>
          <w:rFonts w:ascii="Courier New" w:hAnsi="Courier New" w:cs="Courier New"/>
          <w:color w:val="000000"/>
          <w:sz w:val="28"/>
          <w:szCs w:val="28"/>
          <w:u w:val="single"/>
        </w:rPr>
        <w:t>Метелева О.А.</w:t>
      </w:r>
    </w:p>
    <w:p w:rsidR="00240E2C" w:rsidRDefault="00240E2C" w:rsidP="00240E2C">
      <w:pPr>
        <w:shd w:val="clear" w:color="auto" w:fill="FFFFFF"/>
        <w:spacing w:before="280" w:after="280"/>
        <w:rPr>
          <w:rFonts w:ascii="Courier New" w:hAnsi="Courier New" w:cs="Courier New"/>
          <w:color w:val="000000"/>
          <w:sz w:val="28"/>
          <w:szCs w:val="28"/>
          <w:u w:val="single"/>
        </w:rPr>
      </w:pPr>
    </w:p>
    <w:p w:rsidR="00240E2C" w:rsidRPr="002F0E49" w:rsidRDefault="00240E2C" w:rsidP="002F0E49">
      <w:pPr>
        <w:widowControl w:val="0"/>
        <w:numPr>
          <w:ilvl w:val="0"/>
          <w:numId w:val="30"/>
        </w:numPr>
        <w:shd w:val="clear" w:color="auto" w:fill="FFFFFF"/>
        <w:tabs>
          <w:tab w:val="clear" w:pos="708"/>
          <w:tab w:val="left" w:pos="694"/>
        </w:tabs>
        <w:suppressAutoHyphens/>
        <w:spacing w:after="0" w:line="240" w:lineRule="auto"/>
        <w:ind w:firstLine="426"/>
        <w:jc w:val="both"/>
        <w:rPr>
          <w:rFonts w:ascii="Times New Roman" w:eastAsia="Times New Roman" w:hAnsi="Times New Roman" w:cs="Times New Roman"/>
          <w:b/>
          <w:sz w:val="24"/>
          <w:szCs w:val="24"/>
          <w:lang w:eastAsia="ru-RU"/>
        </w:rPr>
      </w:pPr>
      <w:r>
        <w:rPr>
          <w:color w:val="000000"/>
          <w:sz w:val="28"/>
          <w:szCs w:val="28"/>
        </w:rPr>
        <w:t>Программа разработана на основе </w:t>
      </w:r>
      <w:r>
        <w:rPr>
          <w:rFonts w:ascii="Courier New" w:hAnsi="Courier New" w:cs="Courier New"/>
          <w:color w:val="000000"/>
          <w:sz w:val="28"/>
          <w:szCs w:val="28"/>
          <w:u w:val="single"/>
        </w:rPr>
        <w:t xml:space="preserve">_требований к результатам освоения основной образовательной программы основного общего образования (ООП ООО) </w:t>
      </w: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Courier New" w:hAnsi="Courier New" w:cs="Courier New"/>
          <w:color w:val="000000"/>
          <w:sz w:val="28"/>
          <w:szCs w:val="28"/>
          <w:u w:val="single"/>
        </w:rPr>
      </w:pPr>
    </w:p>
    <w:p w:rsidR="002F0E49" w:rsidRDefault="002F0E49" w:rsidP="002F0E49">
      <w:pPr>
        <w:widowControl w:val="0"/>
        <w:shd w:val="clear" w:color="auto" w:fill="FFFFFF"/>
        <w:tabs>
          <w:tab w:val="left" w:pos="694"/>
        </w:tabs>
        <w:suppressAutoHyphens/>
        <w:spacing w:after="0" w:line="240" w:lineRule="auto"/>
        <w:jc w:val="both"/>
        <w:rPr>
          <w:rFonts w:ascii="Times New Roman" w:eastAsia="Times New Roman" w:hAnsi="Times New Roman" w:cs="Times New Roman"/>
          <w:b/>
          <w:sz w:val="24"/>
          <w:szCs w:val="24"/>
          <w:lang w:eastAsia="ru-RU"/>
        </w:rPr>
      </w:pPr>
    </w:p>
    <w:p w:rsidR="00240E2C" w:rsidRDefault="00240E2C" w:rsidP="00010C5D">
      <w:pPr>
        <w:spacing w:after="0" w:line="240" w:lineRule="auto"/>
        <w:jc w:val="center"/>
        <w:rPr>
          <w:rFonts w:ascii="Times New Roman" w:eastAsia="Times New Roman" w:hAnsi="Times New Roman" w:cs="Times New Roman"/>
          <w:b/>
          <w:sz w:val="24"/>
          <w:szCs w:val="24"/>
          <w:lang w:eastAsia="ru-RU"/>
        </w:rPr>
      </w:pPr>
    </w:p>
    <w:p w:rsidR="00240E2C" w:rsidRDefault="00240E2C" w:rsidP="00010C5D">
      <w:pPr>
        <w:spacing w:after="0" w:line="240" w:lineRule="auto"/>
        <w:jc w:val="center"/>
        <w:rPr>
          <w:rFonts w:ascii="Times New Roman" w:eastAsia="Times New Roman" w:hAnsi="Times New Roman" w:cs="Times New Roman"/>
          <w:b/>
          <w:sz w:val="24"/>
          <w:szCs w:val="24"/>
          <w:lang w:eastAsia="ru-RU"/>
        </w:rPr>
      </w:pPr>
    </w:p>
    <w:p w:rsidR="00240E2C" w:rsidRDefault="00240E2C" w:rsidP="00010C5D">
      <w:pPr>
        <w:spacing w:after="0" w:line="240" w:lineRule="auto"/>
        <w:jc w:val="center"/>
        <w:rPr>
          <w:rFonts w:ascii="Times New Roman" w:eastAsia="Times New Roman" w:hAnsi="Times New Roman" w:cs="Times New Roman"/>
          <w:b/>
          <w:sz w:val="24"/>
          <w:szCs w:val="24"/>
          <w:lang w:eastAsia="ru-RU"/>
        </w:rPr>
      </w:pPr>
    </w:p>
    <w:p w:rsidR="00240E2C" w:rsidRDefault="00240E2C" w:rsidP="00010C5D">
      <w:pPr>
        <w:spacing w:after="0" w:line="240" w:lineRule="auto"/>
        <w:jc w:val="center"/>
        <w:rPr>
          <w:rFonts w:ascii="Times New Roman" w:eastAsia="Times New Roman" w:hAnsi="Times New Roman" w:cs="Times New Roman"/>
          <w:b/>
          <w:sz w:val="24"/>
          <w:szCs w:val="24"/>
          <w:lang w:eastAsia="ru-RU"/>
        </w:rPr>
      </w:pPr>
    </w:p>
    <w:p w:rsidR="00240E2C" w:rsidRDefault="00240E2C" w:rsidP="00010C5D">
      <w:pPr>
        <w:spacing w:after="0" w:line="240" w:lineRule="auto"/>
        <w:jc w:val="center"/>
        <w:rPr>
          <w:rFonts w:ascii="Times New Roman" w:eastAsia="Times New Roman" w:hAnsi="Times New Roman" w:cs="Times New Roman"/>
          <w:b/>
          <w:sz w:val="24"/>
          <w:szCs w:val="24"/>
          <w:lang w:eastAsia="ru-RU"/>
        </w:rPr>
      </w:pPr>
    </w:p>
    <w:p w:rsidR="00D36B73" w:rsidRDefault="00D36B73" w:rsidP="00010C5D">
      <w:pPr>
        <w:spacing w:after="0" w:line="240" w:lineRule="auto"/>
        <w:jc w:val="center"/>
        <w:rPr>
          <w:rFonts w:ascii="Times New Roman" w:eastAsia="Times New Roman" w:hAnsi="Times New Roman" w:cs="Times New Roman"/>
          <w:b/>
          <w:sz w:val="24"/>
          <w:szCs w:val="24"/>
          <w:lang w:eastAsia="ru-RU"/>
        </w:rPr>
      </w:pPr>
    </w:p>
    <w:p w:rsidR="00010C5D" w:rsidRPr="00010C5D" w:rsidRDefault="00010C5D" w:rsidP="00010C5D">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010C5D">
        <w:rPr>
          <w:rFonts w:ascii="Times New Roman" w:eastAsia="Times New Roman" w:hAnsi="Times New Roman" w:cs="Times New Roman"/>
          <w:b/>
          <w:sz w:val="24"/>
          <w:szCs w:val="24"/>
          <w:lang w:eastAsia="ru-RU"/>
        </w:rPr>
        <w:lastRenderedPageBreak/>
        <w:t>ПОЯСНИТЕЛЬНАЯ ЗАПИСКА</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Нормативную правовую основу настоящей программы по учебному предмету «Родной</w:t>
      </w:r>
      <w:r>
        <w:rPr>
          <w:rFonts w:ascii="Times New Roman" w:eastAsia="Times New Roman" w:hAnsi="Times New Roman" w:cs="Times New Roman"/>
          <w:sz w:val="24"/>
          <w:szCs w:val="24"/>
          <w:lang w:eastAsia="ru-RU"/>
        </w:rPr>
        <w:t xml:space="preserve"> </w:t>
      </w:r>
      <w:r w:rsidRPr="00010C5D">
        <w:rPr>
          <w:rFonts w:ascii="Times New Roman" w:eastAsia="Times New Roman" w:hAnsi="Times New Roman" w:cs="Times New Roman"/>
          <w:sz w:val="24"/>
          <w:szCs w:val="24"/>
          <w:lang w:eastAsia="ru-RU"/>
        </w:rPr>
        <w:t>(русский) язык» составляют следующие документы:</w:t>
      </w:r>
    </w:p>
    <w:p w:rsidR="00010C5D" w:rsidRPr="00010C5D" w:rsidRDefault="00010C5D" w:rsidP="00010C5D">
      <w:pPr>
        <w:pStyle w:val="a3"/>
        <w:numPr>
          <w:ilvl w:val="0"/>
          <w:numId w:val="28"/>
        </w:num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(далее – Федеральный закон об образовании);</w:t>
      </w:r>
    </w:p>
    <w:p w:rsidR="00010C5D" w:rsidRPr="00010C5D" w:rsidRDefault="00010C5D" w:rsidP="00010C5D">
      <w:pPr>
        <w:pStyle w:val="a3"/>
        <w:numPr>
          <w:ilvl w:val="0"/>
          <w:numId w:val="28"/>
        </w:num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Закон Российской Федерации от 25 октября 1991 г. № 1807-1 «О языках народов Российской Федерации» (в редакции Федерального закона № 185- ФЗ);</w:t>
      </w:r>
    </w:p>
    <w:p w:rsidR="00010C5D" w:rsidRPr="00010C5D" w:rsidRDefault="00010C5D" w:rsidP="00010C5D">
      <w:pPr>
        <w:pStyle w:val="a3"/>
        <w:numPr>
          <w:ilvl w:val="0"/>
          <w:numId w:val="28"/>
        </w:num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10C5D" w:rsidRPr="00010C5D" w:rsidRDefault="00010C5D" w:rsidP="00010C5D">
      <w:pPr>
        <w:pStyle w:val="a3"/>
        <w:numPr>
          <w:ilvl w:val="0"/>
          <w:numId w:val="28"/>
        </w:num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Рабочая программа учебного предмета «Родной (русский</w:t>
      </w:r>
      <w:r>
        <w:rPr>
          <w:rFonts w:ascii="Times New Roman" w:eastAsia="Times New Roman" w:hAnsi="Times New Roman" w:cs="Times New Roman"/>
          <w:sz w:val="24"/>
          <w:szCs w:val="24"/>
          <w:lang w:eastAsia="ru-RU"/>
        </w:rPr>
        <w:t>) язык»</w:t>
      </w:r>
      <w:r w:rsidRPr="00010C5D">
        <w:rPr>
          <w:rFonts w:ascii="Times New Roman" w:eastAsia="Times New Roman" w:hAnsi="Times New Roman" w:cs="Times New Roman"/>
          <w:sz w:val="24"/>
          <w:szCs w:val="24"/>
          <w:lang w:eastAsia="ru-RU"/>
        </w:rPr>
        <w:t xml:space="preserve"> с </w:t>
      </w:r>
      <w:r w:rsidR="00201E99">
        <w:rPr>
          <w:rFonts w:ascii="Times New Roman" w:eastAsia="Times New Roman" w:hAnsi="Times New Roman" w:cs="Times New Roman"/>
          <w:sz w:val="24"/>
          <w:szCs w:val="24"/>
          <w:lang w:eastAsia="ru-RU"/>
        </w:rPr>
        <w:t>6</w:t>
      </w:r>
      <w:r w:rsidRPr="00010C5D">
        <w:rPr>
          <w:rFonts w:ascii="Times New Roman" w:eastAsia="Times New Roman" w:hAnsi="Times New Roman" w:cs="Times New Roman"/>
          <w:sz w:val="24"/>
          <w:szCs w:val="24"/>
          <w:lang w:eastAsia="ru-RU"/>
        </w:rPr>
        <w:t xml:space="preserve"> по 9 класс разработана в соответствии с федеральным государственным образовательным стандартом основного общего образования (далее – ФГОС ООО) и определяет цель, задачи, планируемые результаты освоения программы учебного предмета «Родная (русская) литература», а также основное содержание указанного учебного предмета.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Рабочая программа учебного предмета «Родной (русский) язык» с 5 по 9 </w:t>
      </w:r>
      <w:r w:rsidR="00201E99" w:rsidRPr="00010C5D">
        <w:rPr>
          <w:rFonts w:ascii="Times New Roman" w:eastAsia="Times New Roman" w:hAnsi="Times New Roman" w:cs="Times New Roman"/>
          <w:sz w:val="24"/>
          <w:szCs w:val="24"/>
          <w:lang w:eastAsia="ru-RU"/>
        </w:rPr>
        <w:t>класс разработана</w:t>
      </w:r>
      <w:r w:rsidRPr="00010C5D">
        <w:rPr>
          <w:rFonts w:ascii="Times New Roman" w:eastAsia="Times New Roman" w:hAnsi="Times New Roman" w:cs="Times New Roman"/>
          <w:sz w:val="24"/>
          <w:szCs w:val="24"/>
          <w:lang w:eastAsia="ru-RU"/>
        </w:rPr>
        <w:t xml:space="preserve">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В соответствии с этим в курсе русского родного языка актуализируются следующие цели: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воспитание гражданина и патриота;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формирование представления о русском языке как духовной, нравственной и культурной ценности народа;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осознание национального своеобразия русского языка;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формирование познавательного интереса, любви, уважительного отношения к русскому языку, а через него – к родной культуре;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воспитание уважительного отношения к культурам и языкам народов России; </w:t>
      </w:r>
    </w:p>
    <w:p w:rsidR="00010C5D" w:rsidRPr="00010C5D" w:rsidRDefault="00010C5D" w:rsidP="00010C5D">
      <w:pPr>
        <w:numPr>
          <w:ilvl w:val="0"/>
          <w:numId w:val="1"/>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овладение культурой межнационального общения;</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Общая характеристика учебного предмета «Родной (русский) язык»</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w:t>
      </w:r>
      <w:r w:rsidRPr="00010C5D">
        <w:rPr>
          <w:rFonts w:ascii="Times New Roman" w:eastAsia="Times New Roman" w:hAnsi="Times New Roman" w:cs="Times New Roman"/>
          <w:sz w:val="24"/>
          <w:szCs w:val="24"/>
          <w:lang w:eastAsia="ru-RU"/>
        </w:rPr>
        <w:lastRenderedPageBreak/>
        <w:t xml:space="preserve">ориентироваться в ключевых проблемах современной жизни и в мире духовно-нравственных ценностей.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w:t>
      </w:r>
    </w:p>
    <w:p w:rsidR="00010C5D" w:rsidRPr="00010C5D" w:rsidRDefault="00010C5D" w:rsidP="00010C5D">
      <w:pPr>
        <w:spacing w:after="0" w:line="240" w:lineRule="auto"/>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Основные содержательные линии программы учебного предмета «Родной (русский язык)»</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В соответствии с этим в программе выделяются следующие блоки: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w:t>
      </w:r>
      <w:r w:rsidRPr="00010C5D">
        <w:rPr>
          <w:rFonts w:ascii="Times New Roman" w:eastAsia="Times New Roman" w:hAnsi="Times New Roman" w:cs="Times New Roman"/>
          <w:sz w:val="24"/>
          <w:szCs w:val="24"/>
          <w:lang w:eastAsia="ru-RU"/>
        </w:rPr>
        <w:lastRenderedPageBreak/>
        <w:t xml:space="preserve">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010C5D" w:rsidRPr="00010C5D" w:rsidRDefault="00010C5D" w:rsidP="00010C5D">
      <w:pPr>
        <w:spacing w:after="0" w:line="240" w:lineRule="auto"/>
        <w:jc w:val="both"/>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 xml:space="preserve">Место курса «Родной (русский) язык» с </w:t>
      </w:r>
      <w:r w:rsidR="00201E99">
        <w:rPr>
          <w:rFonts w:ascii="Times New Roman" w:eastAsia="Times New Roman" w:hAnsi="Times New Roman" w:cs="Times New Roman"/>
          <w:b/>
          <w:sz w:val="24"/>
          <w:szCs w:val="24"/>
          <w:lang w:eastAsia="ru-RU"/>
        </w:rPr>
        <w:t>6</w:t>
      </w:r>
      <w:r w:rsidRPr="00010C5D">
        <w:rPr>
          <w:rFonts w:ascii="Times New Roman" w:eastAsia="Times New Roman" w:hAnsi="Times New Roman" w:cs="Times New Roman"/>
          <w:b/>
          <w:sz w:val="24"/>
          <w:szCs w:val="24"/>
          <w:lang w:eastAsia="ru-RU"/>
        </w:rPr>
        <w:t xml:space="preserve"> по 9 классы в базисном (образовательном) плане</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5"/>
        <w:gridCol w:w="2482"/>
        <w:gridCol w:w="3858"/>
      </w:tblGrid>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Класс</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Количество часов в год</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Количество учебных часов в неделю</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6</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35</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1</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7</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35</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1</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8</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35</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1</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9</w:t>
            </w:r>
          </w:p>
        </w:tc>
        <w:tc>
          <w:tcPr>
            <w:tcW w:w="0" w:type="auto"/>
            <w:vAlign w:val="center"/>
            <w:hideMark/>
          </w:tcPr>
          <w:p w:rsidR="00010C5D" w:rsidRPr="00010C5D" w:rsidRDefault="00201E99" w:rsidP="00010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vAlign w:val="center"/>
            <w:hideMark/>
          </w:tcPr>
          <w:p w:rsidR="00010C5D" w:rsidRPr="00010C5D" w:rsidRDefault="00201E99" w:rsidP="00010C5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bl>
    <w:p w:rsidR="00010C5D" w:rsidRPr="00010C5D" w:rsidRDefault="00010C5D" w:rsidP="00010C5D">
      <w:pPr>
        <w:spacing w:after="0" w:line="240" w:lineRule="auto"/>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ТРЕБОВАНИЯ К РЕЗУЛЬТАТАМ ОСВОЕНИЯ ПРОГРАММЫ ОСНОВНОГО ОБЩЕГО ОБРАЗОВАНИЯ ПО РОДНОМУ (РУССКОМУ) ЯЗЫКУ</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Изучение предметной области «Родной(русский) язык» должно обеспечивать:</w:t>
      </w:r>
    </w:p>
    <w:p w:rsidR="00010C5D" w:rsidRPr="00010C5D" w:rsidRDefault="00010C5D" w:rsidP="00010C5D">
      <w:pPr>
        <w:numPr>
          <w:ilvl w:val="0"/>
          <w:numId w:val="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010C5D" w:rsidRPr="00010C5D" w:rsidRDefault="00010C5D" w:rsidP="00010C5D">
      <w:pPr>
        <w:numPr>
          <w:ilvl w:val="0"/>
          <w:numId w:val="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приобщение к литературному наследию своего народа;  </w:t>
      </w:r>
    </w:p>
    <w:p w:rsidR="00010C5D" w:rsidRPr="00010C5D" w:rsidRDefault="00010C5D" w:rsidP="00010C5D">
      <w:pPr>
        <w:numPr>
          <w:ilvl w:val="0"/>
          <w:numId w:val="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формирование причастности к свершениям и традициям своего народа; </w:t>
      </w:r>
    </w:p>
    <w:p w:rsidR="00010C5D" w:rsidRPr="00010C5D" w:rsidRDefault="00010C5D" w:rsidP="00010C5D">
      <w:pPr>
        <w:numPr>
          <w:ilvl w:val="0"/>
          <w:numId w:val="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осознание исторической преемственности поколений, своей ответственности за сохранение культуры народа;  </w:t>
      </w:r>
    </w:p>
    <w:p w:rsidR="00010C5D" w:rsidRPr="00010C5D" w:rsidRDefault="00010C5D" w:rsidP="00010C5D">
      <w:pPr>
        <w:numPr>
          <w:ilvl w:val="0"/>
          <w:numId w:val="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010C5D" w:rsidRPr="00010C5D" w:rsidRDefault="00010C5D" w:rsidP="00010C5D">
      <w:pPr>
        <w:numPr>
          <w:ilvl w:val="0"/>
          <w:numId w:val="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Предметные результаты изучения учебного предмета «Родной(русский)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10C5D" w:rsidRPr="00010C5D" w:rsidRDefault="00010C5D" w:rsidP="00010C5D">
      <w:pPr>
        <w:numPr>
          <w:ilvl w:val="0"/>
          <w:numId w:val="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Понимание взаимосвязи языка, культуры и истории народа, говорящего на нём: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осознание роли русского родного языка в жизни общества и государства, в современном мире;</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осознание роли русского родного языка в жизни человека;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понимание и истолкование значения слов с национально-культурным компонентом, правильное употребление их в речи;</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слов с живой внутренней формой, специфическим оценочно-характеризующим значением;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понимание и истолкование значения фразеологических оборотов с национально-культурным компонентом;</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комментирование истории происхождения таких фразеологических оборотов, уместное употребление их в современных ситуациях речевого общения;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и истолкование значения пословиц и поговорок, крылатых слов и выражений; знание источников крылатых слов и выражений;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правильное употребление пословиц, поговорок, крылатых слов и выражений в современных ситуациях речевого общения;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характеристика лексики с точки зрения происхождения: лексика исконно русская и заимствованная;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понимание процессов заимствования лексики как результата взаимодействия национальных культур;</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характеристика заимствованных слов по языку-источнику (из славянских и неславянских языков), времени вхождения (самые древние и более поздние);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роли заимствованной лексики в современном русском языке;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распознавание слов, заимствованных русским языком из языков народов России и мира;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общее представление об особенностях освоения иноязычной лексики;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определение значения лексических заимствований последних десятилетий;</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целесообразное употребление иноязычных слов;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понимание причин изменений в словарном составе языка, перераспределения пластов лексики между активным и пассивным запасом слов;</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определение значения устаревших слов с национально-культурным компонентом;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определение значения современных неологизмов, характеристика неологизмов по сфере употребления и стилистической окраске;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определение различий между литературным языком и диалектами;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осознание диалектов как части народной культуры;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национально-культурного своеобразия диалектизмов;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осознание изменений в языке как объективного процесса;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внешних и внутренних факторов языковых изменений;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общее представление об активных процессах в современном русском языке;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норм русского речевого этикета;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национальной специфики русского речевого этикета по сравнению с речевым этикетом других народов; </w:t>
      </w:r>
    </w:p>
    <w:p w:rsidR="00010C5D" w:rsidRPr="00010C5D" w:rsidRDefault="00010C5D" w:rsidP="00010C5D">
      <w:pPr>
        <w:numPr>
          <w:ilvl w:val="0"/>
          <w:numId w:val="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осознание важности соблюдения норм современного русского литературного языка для культурного человека;</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 </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на письме и в устной речи норм современного русского литературного языка и правил речевого этикета; </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 </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стремление к речевому самосовершенствованию;</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формирование ответственности за языковую культуру как общечеловеческую ценность; </w:t>
      </w:r>
    </w:p>
    <w:p w:rsidR="00010C5D" w:rsidRPr="00010C5D" w:rsidRDefault="00010C5D" w:rsidP="00010C5D">
      <w:pPr>
        <w:numPr>
          <w:ilvl w:val="0"/>
          <w:numId w:val="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осознание смыслоразличительной роли ударения на примере омографов;</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различение произносительных различий в русском языке, обусловленных темпом речи и стилями речи;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различение вариантов орфоэпической и акцентологической нормы;</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употребление слов с учётом произносительных вариантов орфоэпической нормы;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употребление слов с учётом стилистических вариантов орфоэпической нормы;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активных процессов в области произношения и ударения;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основных лексических норм современного русского литературного языка: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правильность выбора слова, максимально соответствующего обозначаемому им предмету или явлению реальной действительности;</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нормы употребления синонимов‚ антонимов‚ омонимов‚ паронимов;</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различение стилистических вариантов лексической нормы;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употребление имён существительных, прилагательных, глаголов с учётом стилистических вариантов лексической нормы;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употребление синонимов, антонимов‚ омонимов с учётом стилистических вариантов лексической нормы;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различение типичных речевых ошибок; редактирование текста с целью исправления речевых ошибок; выявление и исправление речевых ошибок в устной речи;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основных грамматических норм современного русского литературного языка: 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w:t>
      </w:r>
      <w:r w:rsidRPr="00010C5D">
        <w:rPr>
          <w:rFonts w:ascii="Times New Roman" w:eastAsia="Times New Roman" w:hAnsi="Times New Roman" w:cs="Times New Roman"/>
          <w:sz w:val="24"/>
          <w:szCs w:val="24"/>
          <w:lang w:eastAsia="ru-RU"/>
        </w:rPr>
        <w:lastRenderedPageBreak/>
        <w:t xml:space="preserve">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 </w:t>
      </w:r>
    </w:p>
    <w:p w:rsidR="00010C5D" w:rsidRPr="00010C5D" w:rsidRDefault="00010C5D" w:rsidP="00010C5D">
      <w:pPr>
        <w:numPr>
          <w:ilvl w:val="0"/>
          <w:numId w:val="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определение типичных грамматических ошибок в речи;</w:t>
      </w:r>
    </w:p>
    <w:p w:rsidR="00010C5D" w:rsidRPr="00010C5D" w:rsidRDefault="00010C5D" w:rsidP="00010C5D">
      <w:pPr>
        <w:numPr>
          <w:ilvl w:val="0"/>
          <w:numId w:val="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 </w:t>
      </w:r>
    </w:p>
    <w:p w:rsidR="00010C5D" w:rsidRPr="00010C5D" w:rsidRDefault="00010C5D" w:rsidP="00010C5D">
      <w:pPr>
        <w:numPr>
          <w:ilvl w:val="0"/>
          <w:numId w:val="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010C5D" w:rsidRPr="00010C5D" w:rsidRDefault="00010C5D" w:rsidP="00010C5D">
      <w:pPr>
        <w:numPr>
          <w:ilvl w:val="0"/>
          <w:numId w:val="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правильное употребление имён существительных, прилагательных, глаголов с  учётом вариантов грамматической нормы;</w:t>
      </w:r>
    </w:p>
    <w:p w:rsidR="00010C5D" w:rsidRPr="00010C5D" w:rsidRDefault="00010C5D" w:rsidP="00010C5D">
      <w:pPr>
        <w:numPr>
          <w:ilvl w:val="0"/>
          <w:numId w:val="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правильное употребление синонимических грамматических конструкций с учётом смысловых и стилистических особенностей; </w:t>
      </w:r>
    </w:p>
    <w:p w:rsidR="00010C5D" w:rsidRPr="00010C5D" w:rsidRDefault="00010C5D" w:rsidP="00010C5D">
      <w:pPr>
        <w:numPr>
          <w:ilvl w:val="0"/>
          <w:numId w:val="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редактирование текста с целью исправления грамматических ошибок;</w:t>
      </w:r>
    </w:p>
    <w:p w:rsidR="00010C5D" w:rsidRPr="00010C5D" w:rsidRDefault="00010C5D" w:rsidP="00010C5D">
      <w:pPr>
        <w:numPr>
          <w:ilvl w:val="0"/>
          <w:numId w:val="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выявление и исправление грамматических ошибок в устной речи;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соблюдение основных норм русского речевого этикета: 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этикетных форм и устойчивых формул‚ принципов этикетного общения, лежащих в основе национального речевого этикета;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русской этикетной вербальной и невербальной манеры общения;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использование в общении этикетных речевых тактик и приёмов‚ помогающих противостоять речевой агрессии; использование при общении в электронной среде этики и русского речевого этикета; соблюдение норм русского этикетного речевого поведения в ситуациях делового общения;</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понимание активных процессов в русском речевом этикете;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соблюдение основных орфографических норм современного русского литературного языка(в рамках изученного в основном курсе);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соблюдение основных пунктуационных норм современного русского литературного языка (в рамках изученного в основном курсе); использование толковых, в том числе мультимедийных, словарей для определения лексического значения слова, особенностей употребления;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использование грамматических словарей и справочников для уточнения нормы формообразования, словоизменения и построения словосочетания и предложения;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опознавания вариантов грамматической нормы; в процессе редактирования текста; </w:t>
      </w:r>
    </w:p>
    <w:p w:rsidR="00010C5D" w:rsidRPr="00010C5D" w:rsidRDefault="00010C5D" w:rsidP="00010C5D">
      <w:pPr>
        <w:numPr>
          <w:ilvl w:val="0"/>
          <w:numId w:val="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умение дифференцировать и интегрировать информацию прочитанного и прослушанного текста: отделять главные факты от второстепенных;</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классифицировать фактический материал по определённому признаку;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выделять наиболее существенные факты;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устанавливать логическую связь между выявленными фактами;</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определять начало и конец темы;</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выявлять логический план текста;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проведение анализа прослушанного или прочитанного текста с точки зрения его композиционных особенностей, количества микротем;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основных типов текстовых структур (индуктивные, дедуктивные, рамочные/ дедуктивно индуктивные, стержневые/индуктивно-дедуктивные);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владение умениями информационной переработки прослушанного или прочитанного текста;</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приёмами работы с заголовком текста, оглавлением, списком литературы, примечаниями и т.д.;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 владение правилами информационной безопасности при общении в социальных сетях;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 участие в беседе, споре, владение правилами корректного речевого поведения в споре;</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владение умениями учебно-делового общения: убеждения собеседника;</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побуждения собеседника к действию;</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информирования об объекте;</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объяснения сущности объекта; оценки;</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создание устных и письменных текстов описательного типа: определение, дефиниция, собственно описание, пояснение;   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оценка причин неэффективной аргументации в учебно-научном общении;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создание текста как результата проектной (исследовательской) деятельности;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оформление реферата в письменной форме и представление его в устной форме;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чтение, комплексный анализ и создание текстов публицистических жанров (девиз, слоган, путевые записки, проблемный очерк;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тексты рекламных объявлений);</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определение фактуальной и подтекстовой информации текста, его сильных позиций;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создание объявлений (в устной и письменной форме); деловых писем;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оценивание устных и письменных речевых высказываний с точки зрения их эффективности, понимание основных причин коммуникативных неудач и объяснение их;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оценивание собственной и чужой речи с точки зрения точного, уместного и выразительного словоупотребления; редактирование собственных текстов с целью совершенствования их содержания и формы; </w:t>
      </w:r>
    </w:p>
    <w:p w:rsidR="00010C5D" w:rsidRPr="00010C5D" w:rsidRDefault="00010C5D" w:rsidP="00010C5D">
      <w:pPr>
        <w:numPr>
          <w:ilvl w:val="0"/>
          <w:numId w:val="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сопоставление чернового и отредактированного текстов.</w:t>
      </w:r>
    </w:p>
    <w:p w:rsidR="00010C5D" w:rsidRPr="00010C5D" w:rsidRDefault="00010C5D" w:rsidP="00010C5D">
      <w:pPr>
        <w:spacing w:after="0" w:line="240" w:lineRule="auto"/>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Личностные, метапредметные и предметные результаты освоения предмета</w:t>
      </w:r>
    </w:p>
    <w:p w:rsidR="00010C5D" w:rsidRPr="00010C5D" w:rsidRDefault="00010C5D" w:rsidP="00010C5D">
      <w:pPr>
        <w:spacing w:after="0" w:line="240" w:lineRule="auto"/>
        <w:rPr>
          <w:rFonts w:ascii="Times New Roman" w:eastAsia="Times New Roman" w:hAnsi="Times New Roman" w:cs="Times New Roman"/>
          <w:b/>
          <w:sz w:val="24"/>
          <w:szCs w:val="24"/>
          <w:u w:val="single"/>
          <w:lang w:eastAsia="ru-RU"/>
        </w:rPr>
      </w:pPr>
      <w:r w:rsidRPr="00010C5D">
        <w:rPr>
          <w:rFonts w:ascii="Times New Roman" w:eastAsia="Times New Roman" w:hAnsi="Times New Roman" w:cs="Times New Roman"/>
          <w:b/>
          <w:sz w:val="24"/>
          <w:szCs w:val="24"/>
          <w:u w:val="single"/>
          <w:lang w:eastAsia="ru-RU"/>
        </w:rPr>
        <w:t>Личностные результаты освоения программы:</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Осознанное, уважительное и доброжелательное отношение к истории, культуре, традициям, языкам, ценностям народов России и народов мира.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8. Освоенность социальных норм, правил поведения, ролей и форм социальной жизни в группах и сообществах</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9. Сформированность ценности здорового и безопасного образа жизни.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11. Сформированность основ экологической культуры. </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w:t>
      </w:r>
    </w:p>
    <w:p w:rsidR="00010C5D" w:rsidRPr="00010C5D" w:rsidRDefault="00010C5D" w:rsidP="00010C5D">
      <w:pPr>
        <w:spacing w:after="0" w:line="240" w:lineRule="auto"/>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Метапредметные результаты</w:t>
      </w:r>
    </w:p>
    <w:p w:rsidR="00010C5D" w:rsidRPr="00010C5D" w:rsidRDefault="00010C5D" w:rsidP="00010C5D">
      <w:pPr>
        <w:spacing w:after="0" w:line="240" w:lineRule="auto"/>
        <w:rPr>
          <w:rFonts w:ascii="Times New Roman" w:eastAsia="Times New Roman" w:hAnsi="Times New Roman" w:cs="Times New Roman"/>
          <w:b/>
          <w:sz w:val="24"/>
          <w:szCs w:val="24"/>
          <w:u w:val="single"/>
          <w:lang w:eastAsia="ru-RU"/>
        </w:rPr>
      </w:pPr>
      <w:r w:rsidRPr="00010C5D">
        <w:rPr>
          <w:rFonts w:ascii="Times New Roman" w:eastAsia="Times New Roman" w:hAnsi="Times New Roman" w:cs="Times New Roman"/>
          <w:b/>
          <w:sz w:val="24"/>
          <w:szCs w:val="24"/>
          <w:u w:val="single"/>
          <w:lang w:eastAsia="ru-RU"/>
        </w:rPr>
        <w:t>Регулятивные УУД</w:t>
      </w:r>
    </w:p>
    <w:p w:rsidR="00010C5D" w:rsidRPr="00010C5D" w:rsidRDefault="00010C5D" w:rsidP="00010C5D">
      <w:pPr>
        <w:numPr>
          <w:ilvl w:val="0"/>
          <w:numId w:val="10"/>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анализировать существующие и планировать будущие образовательные результаты; </w:t>
      </w:r>
    </w:p>
    <w:p w:rsidR="00010C5D" w:rsidRPr="00010C5D" w:rsidRDefault="00010C5D" w:rsidP="00010C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идентифицировать собственные проблемы и определять главную проблему; </w:t>
      </w:r>
    </w:p>
    <w:p w:rsidR="00010C5D" w:rsidRPr="00010C5D" w:rsidRDefault="00010C5D" w:rsidP="00010C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rsidR="00010C5D" w:rsidRPr="00010C5D" w:rsidRDefault="00010C5D" w:rsidP="00010C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формулировать учебные задачи как шаги достижения поставленной цели деятельности; </w:t>
      </w:r>
    </w:p>
    <w:p w:rsidR="00010C5D" w:rsidRPr="00010C5D" w:rsidRDefault="00010C5D" w:rsidP="00010C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обосновывать целевые ориентиры и приоритеты ссылками на ценности, указывая и обосновывая логическую последовательность шагов. </w:t>
      </w:r>
    </w:p>
    <w:p w:rsidR="00010C5D" w:rsidRPr="00010C5D" w:rsidRDefault="00010C5D" w:rsidP="00010C5D">
      <w:pPr>
        <w:numPr>
          <w:ilvl w:val="0"/>
          <w:numId w:val="1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обосновывать и осуществлять выбор наиболее эффективных способов решения учебных и познавательных задач; </w:t>
      </w:r>
    </w:p>
    <w:p w:rsidR="00010C5D" w:rsidRPr="00010C5D" w:rsidRDefault="00010C5D" w:rsidP="00010C5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выбирать из предложенных вариантов и самостоятельно искать средства и ресурсы для решения задачи и достижения цели; </w:t>
      </w:r>
    </w:p>
    <w:p w:rsidR="00010C5D" w:rsidRPr="00010C5D" w:rsidRDefault="00010C5D" w:rsidP="00010C5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составлять план решения проблемы (выполнения проекта, проведения исследования); </w:t>
      </w:r>
    </w:p>
    <w:p w:rsidR="00010C5D" w:rsidRPr="00010C5D" w:rsidRDefault="00010C5D" w:rsidP="00010C5D">
      <w:pPr>
        <w:numPr>
          <w:ilvl w:val="0"/>
          <w:numId w:val="1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определять потенциальные затруднения при решении учебной и познавательной задачи и находить средства для их устранения. </w:t>
      </w:r>
    </w:p>
    <w:p w:rsidR="00010C5D" w:rsidRPr="00010C5D" w:rsidRDefault="00010C5D" w:rsidP="00010C5D">
      <w:pPr>
        <w:numPr>
          <w:ilvl w:val="0"/>
          <w:numId w:val="1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определять совместно с педагогом критерии планируемых результатов и критерии оценки своей учебной деятельности; </w:t>
      </w:r>
    </w:p>
    <w:p w:rsidR="00010C5D" w:rsidRPr="00010C5D" w:rsidRDefault="00010C5D" w:rsidP="00010C5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010C5D" w:rsidRPr="00010C5D" w:rsidRDefault="00010C5D" w:rsidP="00010C5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оценивать свою деятельность, аргументируя причины достижения или отсутствия планируемого результата; </w:t>
      </w:r>
    </w:p>
    <w:p w:rsidR="00010C5D" w:rsidRPr="00010C5D" w:rsidRDefault="00010C5D" w:rsidP="00010C5D">
      <w:pPr>
        <w:numPr>
          <w:ilvl w:val="0"/>
          <w:numId w:val="1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 </w:t>
      </w:r>
    </w:p>
    <w:p w:rsidR="00010C5D" w:rsidRPr="00010C5D" w:rsidRDefault="00010C5D" w:rsidP="00010C5D">
      <w:pPr>
        <w:numPr>
          <w:ilvl w:val="0"/>
          <w:numId w:val="1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 </w:t>
      </w:r>
    </w:p>
    <w:p w:rsidR="00010C5D" w:rsidRPr="00010C5D" w:rsidRDefault="00010C5D" w:rsidP="00010C5D">
      <w:pPr>
        <w:numPr>
          <w:ilvl w:val="0"/>
          <w:numId w:val="1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определять критерии правильности выполнения учебной задачи; </w:t>
      </w:r>
    </w:p>
    <w:p w:rsidR="00010C5D" w:rsidRPr="00010C5D" w:rsidRDefault="00010C5D" w:rsidP="00010C5D">
      <w:pPr>
        <w:numPr>
          <w:ilvl w:val="0"/>
          <w:numId w:val="1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10C5D" w:rsidRPr="00010C5D" w:rsidRDefault="00010C5D" w:rsidP="00010C5D">
      <w:pPr>
        <w:numPr>
          <w:ilvl w:val="0"/>
          <w:numId w:val="17"/>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фиксировать и анализировать динамику собственных образовательных результатов. </w:t>
      </w:r>
    </w:p>
    <w:p w:rsidR="00010C5D" w:rsidRPr="00010C5D" w:rsidRDefault="00010C5D" w:rsidP="00010C5D">
      <w:pPr>
        <w:numPr>
          <w:ilvl w:val="0"/>
          <w:numId w:val="18"/>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10C5D" w:rsidRPr="00010C5D" w:rsidRDefault="00010C5D" w:rsidP="00010C5D">
      <w:pPr>
        <w:spacing w:after="0" w:line="240" w:lineRule="auto"/>
        <w:rPr>
          <w:rFonts w:ascii="Times New Roman" w:eastAsia="Times New Roman" w:hAnsi="Times New Roman" w:cs="Times New Roman"/>
          <w:b/>
          <w:sz w:val="24"/>
          <w:szCs w:val="24"/>
          <w:u w:val="single"/>
          <w:lang w:eastAsia="ru-RU"/>
        </w:rPr>
      </w:pPr>
      <w:r w:rsidRPr="00010C5D">
        <w:rPr>
          <w:rFonts w:ascii="Times New Roman" w:eastAsia="Times New Roman" w:hAnsi="Times New Roman" w:cs="Times New Roman"/>
          <w:b/>
          <w:sz w:val="24"/>
          <w:szCs w:val="24"/>
          <w:u w:val="single"/>
          <w:lang w:eastAsia="ru-RU"/>
        </w:rPr>
        <w:t>Познавательные УУД</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Обучающийся сможет:</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подбирать слова, соподчиненные ключевому слову, определяющие его признаки и свойства;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выстраивать логическую цепочку, состоящую из ключевого слова и соподчиненных ему слов;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выделять общий признак двух или нескольких предметов или явлений и объяснять их сходство;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объединять предметы и явления в группы по определенным признакам, сравнивать, классифицировать и обобщать факты и явления;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выделять явление из общего ряда других явлений;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строить рассуждение от общих закономерностей к частным явлениям и от частных явлений к общим закономерностям;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излагать полученную информацию; </w:t>
      </w:r>
    </w:p>
    <w:p w:rsidR="00010C5D" w:rsidRPr="00010C5D" w:rsidRDefault="00010C5D" w:rsidP="00010C5D">
      <w:pPr>
        <w:numPr>
          <w:ilvl w:val="0"/>
          <w:numId w:val="19"/>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подтверждать вывод собственной аргументацией или самостоятельно полученными данными.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2.Смысловое чтение.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находить в тексте требуемую информацию (в соответствии с целями своей деятельности); </w:t>
      </w:r>
    </w:p>
    <w:p w:rsidR="00010C5D" w:rsidRPr="00010C5D" w:rsidRDefault="00010C5D" w:rsidP="00010C5D">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rsidR="00010C5D" w:rsidRPr="00010C5D" w:rsidRDefault="00010C5D" w:rsidP="00010C5D">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устанавливать взаимосвязь описанных в тексте событий, явлений, процессов; </w:t>
      </w:r>
      <w:r w:rsidRPr="00010C5D">
        <w:rPr>
          <w:rFonts w:ascii="Times New Roman" w:eastAsia="Times New Roman" w:hAnsi="Times New Roman" w:cs="Times New Roman"/>
          <w:sz w:val="24"/>
          <w:szCs w:val="24"/>
          <w:lang w:eastAsia="ru-RU"/>
        </w:rPr>
        <w:sym w:font="Symbol" w:char="F0B7"/>
      </w:r>
      <w:r w:rsidRPr="00010C5D">
        <w:rPr>
          <w:rFonts w:ascii="Times New Roman" w:eastAsia="Times New Roman" w:hAnsi="Times New Roman" w:cs="Times New Roman"/>
          <w:sz w:val="24"/>
          <w:szCs w:val="24"/>
          <w:lang w:eastAsia="ru-RU"/>
        </w:rPr>
        <w:t xml:space="preserve"> определять идею текста;</w:t>
      </w:r>
    </w:p>
    <w:p w:rsidR="00010C5D" w:rsidRPr="00010C5D" w:rsidRDefault="00010C5D" w:rsidP="00010C5D">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преобразовывать текст; </w:t>
      </w:r>
    </w:p>
    <w:p w:rsidR="00010C5D" w:rsidRPr="00010C5D" w:rsidRDefault="00010C5D" w:rsidP="00010C5D">
      <w:pPr>
        <w:numPr>
          <w:ilvl w:val="0"/>
          <w:numId w:val="20"/>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оценивать содержание и форму текста.</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21"/>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выражать свое отношение к природе через рисунки, сочинения, проектные работы.</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4. Развитие мотивации к овладению культурой активного использования словарей и других поисковых систем.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2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010C5D" w:rsidRPr="00010C5D" w:rsidRDefault="00010C5D" w:rsidP="00010C5D">
      <w:pPr>
        <w:numPr>
          <w:ilvl w:val="0"/>
          <w:numId w:val="2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010C5D" w:rsidRPr="00010C5D" w:rsidRDefault="00010C5D" w:rsidP="00010C5D">
      <w:pPr>
        <w:numPr>
          <w:ilvl w:val="0"/>
          <w:numId w:val="22"/>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Коммуникативные УУД</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Обучающийся сможет: </w:t>
      </w:r>
    </w:p>
    <w:p w:rsidR="00010C5D" w:rsidRPr="00010C5D" w:rsidRDefault="00010C5D" w:rsidP="00010C5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играть определенную роль в совместной деятельности; </w:t>
      </w:r>
    </w:p>
    <w:p w:rsidR="00010C5D" w:rsidRPr="00010C5D" w:rsidRDefault="00010C5D" w:rsidP="00010C5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принимать позицию собеседника,  понимая позицию другого, различать в его речи: мнение (точку зрения), доказательство (аргументы), гипотезы; </w:t>
      </w:r>
    </w:p>
    <w:p w:rsidR="00010C5D" w:rsidRPr="00010C5D" w:rsidRDefault="00010C5D" w:rsidP="00010C5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организовывать учебное взаимодействие в группе (определять общие цели, распределять роли, договариваться друг с другом); </w:t>
      </w:r>
    </w:p>
    <w:p w:rsidR="00010C5D" w:rsidRPr="00010C5D" w:rsidRDefault="00010C5D" w:rsidP="00010C5D">
      <w:pPr>
        <w:numPr>
          <w:ilvl w:val="0"/>
          <w:numId w:val="23"/>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Обучающийся сможет: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отбирать и использовать речевые средства в процессе коммуникации с другими людьми (диалог в паре, в малой группе);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представлять в устной или письменной форме развернутый план собственной деятельности;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соблюдать нормы публичной речи, регламент в монологе и дискуссии в соответствии с коммуникативной задачей;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принимать решение в ходе диалога и согласовывать его с собеседником;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создавать письменные оригинальные тексты с использованием необходимых речевых средств;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использовать вербальные и невербальные средства или наглядные материалы, подготовленные под руководством учителя; </w:t>
      </w:r>
    </w:p>
    <w:p w:rsidR="00010C5D" w:rsidRPr="00010C5D" w:rsidRDefault="00010C5D" w:rsidP="00010C5D">
      <w:pPr>
        <w:numPr>
          <w:ilvl w:val="0"/>
          <w:numId w:val="24"/>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3.Формирование и развитие компетентности в области использования информационно-коммуникационных технологий (далее – ИКТ).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Обучающийся сможет:</w:t>
      </w:r>
    </w:p>
    <w:p w:rsidR="00010C5D" w:rsidRPr="00010C5D" w:rsidRDefault="00010C5D" w:rsidP="00010C5D">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10C5D" w:rsidRPr="00010C5D" w:rsidRDefault="00010C5D" w:rsidP="00010C5D">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10C5D" w:rsidRPr="00010C5D" w:rsidRDefault="00010C5D" w:rsidP="00010C5D">
      <w:pPr>
        <w:numPr>
          <w:ilvl w:val="0"/>
          <w:numId w:val="25"/>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 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010C5D" w:rsidRPr="00010C5D" w:rsidRDefault="00010C5D" w:rsidP="00010C5D">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010C5D" w:rsidRPr="00010C5D" w:rsidRDefault="00010C5D" w:rsidP="00010C5D">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10C5D" w:rsidRPr="00010C5D" w:rsidRDefault="00010C5D" w:rsidP="00010C5D">
      <w:pPr>
        <w:numPr>
          <w:ilvl w:val="0"/>
          <w:numId w:val="26"/>
        </w:numPr>
        <w:spacing w:after="0" w:line="240" w:lineRule="auto"/>
        <w:ind w:left="0"/>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заполнять и дополнять таблицы, схемы. В ходе изучения произведений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010C5D" w:rsidRPr="00010C5D" w:rsidRDefault="00010C5D" w:rsidP="00010C5D">
      <w:pPr>
        <w:spacing w:after="0" w:line="240" w:lineRule="auto"/>
        <w:rPr>
          <w:rFonts w:ascii="Times New Roman" w:eastAsia="Times New Roman" w:hAnsi="Times New Roman" w:cs="Times New Roman"/>
          <w:b/>
          <w:sz w:val="24"/>
          <w:szCs w:val="24"/>
          <w:u w:val="single"/>
          <w:lang w:eastAsia="ru-RU"/>
        </w:rPr>
      </w:pPr>
      <w:r w:rsidRPr="00010C5D">
        <w:rPr>
          <w:rFonts w:ascii="Times New Roman" w:eastAsia="Times New Roman" w:hAnsi="Times New Roman" w:cs="Times New Roman"/>
          <w:b/>
          <w:sz w:val="24"/>
          <w:szCs w:val="24"/>
          <w:u w:val="single"/>
          <w:lang w:eastAsia="ru-RU"/>
        </w:rPr>
        <w:t>Предметные результаты</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Обучающийся   научится:</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1)взаимодействовать с окружающими людьми в ситуациях формального и неформального межличностного и межкультурного общения;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3) использовать коммуникативно-эстетические возможности родного языка;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 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7) воспринимать родную литературу как одну из основных национально-культурных ценностей народа, как особого способа познания жизни;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Обучающийся получит возможность научиться:</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1)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3)ответственности за языковую культуру как общечеловеческую ценность.</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 5) понимать литературные художественные произведения, отражающие разные этнокультурные традиции;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w:t>
      </w:r>
      <w:r w:rsidRPr="00010C5D">
        <w:rPr>
          <w:rFonts w:ascii="Times New Roman" w:eastAsia="Times New Roman" w:hAnsi="Times New Roman" w:cs="Times New Roman"/>
          <w:sz w:val="24"/>
          <w:szCs w:val="24"/>
          <w:lang w:eastAsia="ru-RU"/>
        </w:rPr>
        <w:lastRenderedPageBreak/>
        <w:t xml:space="preserve">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w:t>
      </w:r>
    </w:p>
    <w:p w:rsidR="00010C5D" w:rsidRPr="00010C5D" w:rsidRDefault="00010C5D" w:rsidP="00010C5D">
      <w:pPr>
        <w:spacing w:after="0" w:line="240" w:lineRule="auto"/>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Формы контроля успеваемости и критерии оценки планируемых предметных результатов обучающихся по курсу</w:t>
      </w:r>
      <w:r>
        <w:rPr>
          <w:rFonts w:ascii="Times New Roman" w:eastAsia="Times New Roman" w:hAnsi="Times New Roman" w:cs="Times New Roman"/>
          <w:b/>
          <w:sz w:val="24"/>
          <w:szCs w:val="24"/>
          <w:lang w:eastAsia="ru-RU"/>
        </w:rPr>
        <w:t xml:space="preserve">.  </w:t>
      </w:r>
      <w:r w:rsidRPr="00010C5D">
        <w:rPr>
          <w:rFonts w:ascii="Times New Roman" w:eastAsia="Times New Roman" w:hAnsi="Times New Roman" w:cs="Times New Roman"/>
          <w:b/>
          <w:sz w:val="24"/>
          <w:szCs w:val="24"/>
          <w:lang w:eastAsia="ru-RU"/>
        </w:rPr>
        <w:t>При оценивании устных ответов используются следующие критерии: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54"/>
        <w:gridCol w:w="2224"/>
        <w:gridCol w:w="2170"/>
        <w:gridCol w:w="2253"/>
        <w:gridCol w:w="2275"/>
      </w:tblGrid>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Критерии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5 (ОТЛ.)</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4 (ХОР.)</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 (УД.)</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2 (НЕУД.)</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1. Организация ответа (введение, основная часть, заключение)</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Удачное использование правильной структуры ответа (введение -основная часть - заключение); определение темы; ораторское искусство (умение говорить)</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2. Умение анализировать и делать выводы</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 Иллюстрация своих мыслей</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Теоретические положения подкрепляются соответствующими фактами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Теоретические положения не всегда подкрепляются соответствующими фактами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Теоретические положения и их фактическое подкрепление не соответствуют друг другу</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Смешивается теоретический и фактический материал, между ними нет соответствия</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4. Научная корректность (точность в использовании фактического материала)</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w:t>
            </w:r>
            <w:r w:rsidRPr="00010C5D">
              <w:rPr>
                <w:rFonts w:ascii="Times New Roman" w:eastAsia="Times New Roman" w:hAnsi="Times New Roman" w:cs="Times New Roman"/>
                <w:sz w:val="24"/>
                <w:szCs w:val="24"/>
                <w:lang w:eastAsia="ru-RU"/>
              </w:rPr>
              <w:lastRenderedPageBreak/>
              <w:t>сомнительные; факты отделяются от мнений</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Встречаются ошибки в деталях или некоторых фактах; детали не всегда анализируются; факты отделяются от мнений</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5. Работа с ключевыми понятиями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Выделяются все понятия и определяются наиболее важные; чётко и полно определяются, правильное и понятное описание</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Выделяются важные понятия, но некоторые другие упускаются; определяются чётко, но не всегда полно; правильное и доступное описание</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Нет разделения на важные и второстепенные понятия; определяются, но не всегда чётко и правильно; описываются часто неправильно или непонятно</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Неумение выделить понятия, нет определений понятий; не могут описать или не понимают собственного описания</w:t>
            </w:r>
          </w:p>
        </w:tc>
      </w:tr>
      <w:tr w:rsidR="00010C5D" w:rsidRPr="00010C5D" w:rsidTr="00010C5D">
        <w:trPr>
          <w:tblCellSpacing w:w="15" w:type="dxa"/>
        </w:trPr>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6. Причинно-следственные связи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Умение переходить от частного к общему или от общего к частному; чёткая последовательность</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Частичные нарушения причинно-следственных связей; небольшие логические неточности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Причинно-следственные связи проводятся редко; много нарушений в последовательности</w:t>
            </w:r>
          </w:p>
        </w:tc>
        <w:tc>
          <w:tcPr>
            <w:tcW w:w="0" w:type="auto"/>
            <w:vAlign w:val="center"/>
            <w:hideMark/>
          </w:tcPr>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Не может провести причинно-следственные связи даже при наводящих вопросах, постоянные нарушения последовательности</w:t>
            </w:r>
          </w:p>
        </w:tc>
      </w:tr>
    </w:tbl>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Критерии оценивания письменных работ при обязательном выполнении заданий базового уровня:</w:t>
      </w:r>
    </w:p>
    <w:p w:rsidR="00010C5D" w:rsidRPr="00010C5D" w:rsidRDefault="00010C5D" w:rsidP="00010C5D">
      <w:pPr>
        <w:numPr>
          <w:ilvl w:val="0"/>
          <w:numId w:val="27"/>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2 (НЕУД) = менее 50% выполненной работы</w:t>
      </w:r>
    </w:p>
    <w:p w:rsidR="00010C5D" w:rsidRPr="00010C5D" w:rsidRDefault="00010C5D" w:rsidP="00010C5D">
      <w:pPr>
        <w:numPr>
          <w:ilvl w:val="0"/>
          <w:numId w:val="27"/>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3 (УДОВЛ) = 50-69% выполненной работы</w:t>
      </w:r>
    </w:p>
    <w:p w:rsidR="00010C5D" w:rsidRPr="00010C5D" w:rsidRDefault="00010C5D" w:rsidP="00010C5D">
      <w:pPr>
        <w:numPr>
          <w:ilvl w:val="0"/>
          <w:numId w:val="27"/>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4 (ХОР) = 70-84% выполненной работы</w:t>
      </w:r>
    </w:p>
    <w:p w:rsidR="00010C5D" w:rsidRPr="00010C5D" w:rsidRDefault="00010C5D" w:rsidP="00010C5D">
      <w:pPr>
        <w:numPr>
          <w:ilvl w:val="0"/>
          <w:numId w:val="27"/>
        </w:numPr>
        <w:spacing w:after="0" w:line="240" w:lineRule="auto"/>
        <w:ind w:left="0"/>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5 (ОТЛ) = 85-100% выполненной работы </w:t>
      </w:r>
    </w:p>
    <w:p w:rsidR="00010C5D" w:rsidRPr="00010C5D" w:rsidRDefault="00010C5D" w:rsidP="00010C5D">
      <w:pPr>
        <w:spacing w:after="0"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При проведении оценочных процедур используются входной, промежуточный и итоговый контроль.</w:t>
      </w:r>
    </w:p>
    <w:p w:rsidR="002C6B82" w:rsidRDefault="002C6B82" w:rsidP="00010C5D">
      <w:pPr>
        <w:spacing w:after="0"/>
        <w:rPr>
          <w:rFonts w:ascii="Times New Roman" w:hAnsi="Times New Roman" w:cs="Times New Roman"/>
          <w:sz w:val="24"/>
          <w:szCs w:val="24"/>
        </w:rPr>
      </w:pPr>
    </w:p>
    <w:p w:rsidR="00010C5D" w:rsidRPr="00010C5D" w:rsidRDefault="00010C5D" w:rsidP="00010C5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СОДЕРЖАНИЕ УЧЕБНОГО ПРЕДМЕТА «РОДНОЙ(РУССКИЙ)ЯЗЫК»</w:t>
      </w:r>
    </w:p>
    <w:p w:rsidR="00010C5D" w:rsidRPr="00010C5D" w:rsidRDefault="00010C5D" w:rsidP="00010C5D">
      <w:pPr>
        <w:spacing w:before="100" w:beforeAutospacing="1" w:after="100" w:afterAutospacing="1" w:line="240" w:lineRule="auto"/>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6 КЛАСС (35 часов)</w:t>
      </w:r>
    </w:p>
    <w:p w:rsidR="00010C5D" w:rsidRPr="00010C5D" w:rsidRDefault="00010C5D" w:rsidP="00010C5D">
      <w:pPr>
        <w:spacing w:after="0" w:line="240" w:lineRule="auto"/>
        <w:jc w:val="both"/>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Раздел 1. Язык и культура. (10 часов)</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 </w:t>
      </w:r>
    </w:p>
    <w:p w:rsidR="00010C5D" w:rsidRPr="00010C5D" w:rsidRDefault="00010C5D" w:rsidP="00010C5D">
      <w:pPr>
        <w:spacing w:after="0" w:line="240" w:lineRule="auto"/>
        <w:jc w:val="both"/>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Раздел 2. Культура речи (10 часов)</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орфоэпические нормы современного русского литературного языка.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w:t>
      </w:r>
      <w:r w:rsidRPr="00010C5D">
        <w:rPr>
          <w:rFonts w:ascii="Times New Roman" w:eastAsia="Times New Roman" w:hAnsi="Times New Roman" w:cs="Times New Roman"/>
          <w:sz w:val="24"/>
          <w:szCs w:val="24"/>
          <w:lang w:eastAsia="ru-RU"/>
        </w:rPr>
        <w:lastRenderedPageBreak/>
        <w:t xml:space="preserve">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звонить, включить и др. Варианты ударения внутри нормы: баловать – баловать, обеспечение – обеспечение.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Антонимы и точность речи. Смысловые‚ стилистические особенности употребления антонимов.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Лексические омонимы и точность речи. Смысловые‚ стилистические особенности употребления лексических омонимов.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Типичные речевые ошибки‚ связанные с употреблением синонимов‚ антонимов и лексических омонимов в речи.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род.п.ед.ч. существительных м.р. (стакан чая – стакан чаю); 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Речевой этикет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010C5D" w:rsidRPr="00010C5D" w:rsidRDefault="00010C5D" w:rsidP="00010C5D">
      <w:pPr>
        <w:spacing w:after="0" w:line="240" w:lineRule="auto"/>
        <w:jc w:val="both"/>
        <w:rPr>
          <w:rFonts w:ascii="Times New Roman" w:eastAsia="Times New Roman" w:hAnsi="Times New Roman" w:cs="Times New Roman"/>
          <w:b/>
          <w:sz w:val="24"/>
          <w:szCs w:val="24"/>
          <w:lang w:eastAsia="ru-RU"/>
        </w:rPr>
      </w:pPr>
      <w:r w:rsidRPr="00010C5D">
        <w:rPr>
          <w:rFonts w:ascii="Times New Roman" w:eastAsia="Times New Roman" w:hAnsi="Times New Roman" w:cs="Times New Roman"/>
          <w:b/>
          <w:sz w:val="24"/>
          <w:szCs w:val="24"/>
          <w:lang w:eastAsia="ru-RU"/>
        </w:rPr>
        <w:t>Раздел 3. Речь. Речевая деятельность. Текст (10 часов)</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Язык и речь. Виды речевой деятельности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Эффективные приёмы чтения. Предтекстовый, текстовый и послетекстовый этапы работы.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Текст как единица языка и речи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Текст, тематическое единство текста. Тексты описательного типа: определение, дефиниция, собственно описание, пояснение.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Функциональные разновидности языка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Разговорная речь. Рассказ о событии, «бывальщины».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Публицистический стиль. Устное выступление.  </w:t>
      </w:r>
    </w:p>
    <w:p w:rsidR="00010C5D" w:rsidRPr="00010C5D" w:rsidRDefault="00010C5D" w:rsidP="00010C5D">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Язык художественной литературы. Описание внешности человека.</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lastRenderedPageBreak/>
        <w:t>7 КЛАСС (35 часов)</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 xml:space="preserve">Раздел 1. Язык и культура (10 час)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Лексические заимствования последних десятилетий. Употребление иноязычных слов как проблема культуры речи.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 xml:space="preserve">Раздел 2. Культура речи (10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Речевой этикет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 xml:space="preserve">Раздел 3. Речь. Речевая деятельность. Текст (10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Язык и речь. Виды речевой деятельности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Текст как единица языка и речи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Функциональные разновидности языка Разговорная речь. Беседа. Спор, виды споров. Правила поведения в споре, как управлять собой и собеседником. Корректные и некорректные приёмы ведения спора.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Публицистический стиль. Путевые записки. Текст рекламного объявления, его языковые и структурные особенности. Язык художественной литературы. Фактуальная и подтекстная </w:t>
      </w:r>
      <w:r w:rsidRPr="00010C5D">
        <w:rPr>
          <w:rFonts w:ascii="Times New Roman" w:eastAsia="Times New Roman" w:hAnsi="Times New Roman" w:cs="Times New Roman"/>
          <w:sz w:val="24"/>
          <w:szCs w:val="24"/>
          <w:lang w:eastAsia="ru-RU"/>
        </w:rPr>
        <w:lastRenderedPageBreak/>
        <w:t>информация в текстах художественного стиля речи. Сильные позиции в художественных текстах. Притча.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8 КЛАСС (36 ч)</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 xml:space="preserve">Раздел 1. Язык и культура (10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Иноязычная лексика в разговорной речи, дисплейных текстах, современной публицистике.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 xml:space="preserve">Раздел 2. Культура речи (10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-инична;произношение твёрдого [н] перед мягкими [ф'] и [в'];произношение мягкого [н] перед ч и щ.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Типичные акцентологические ошибки в современной речи.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Нормы построения словосочетаний по типу согласования (маршрутное такси, обеих сестер – обоих братьев).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Речевой этикет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 xml:space="preserve">Раздел 3. Речь. Речевая деятельность. Текст (10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Язык и речь. Виды речевой деятельности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Эффективные приёмы слушания. Предтекстовый, текстовый и послетекстовый этапы работы.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методы, способы и средства получения, переработки информации.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Текст как единица языка и речи.</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Функциональные разновидности языка.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Разговорная речь. Самохарактеристика, самопрезентация, поздравление.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Язык художественной литературы. Сочинение в жанре письма другу (в том числе электронного), страницы дневника и т.д.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9 КЛАСС (</w:t>
      </w:r>
      <w:r w:rsidR="00201E99">
        <w:rPr>
          <w:rFonts w:ascii="Times New Roman" w:eastAsia="Times New Roman" w:hAnsi="Times New Roman" w:cs="Times New Roman"/>
          <w:b/>
          <w:sz w:val="24"/>
          <w:szCs w:val="24"/>
          <w:lang w:eastAsia="ru-RU"/>
        </w:rPr>
        <w:t>17</w:t>
      </w:r>
      <w:r w:rsidRPr="00385412">
        <w:rPr>
          <w:rFonts w:ascii="Times New Roman" w:eastAsia="Times New Roman" w:hAnsi="Times New Roman" w:cs="Times New Roman"/>
          <w:b/>
          <w:sz w:val="24"/>
          <w:szCs w:val="24"/>
          <w:lang w:eastAsia="ru-RU"/>
        </w:rPr>
        <w:t xml:space="preserve"> часа)</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Раздел 1. Язык и культура (</w:t>
      </w:r>
      <w:r w:rsidR="00201E99">
        <w:rPr>
          <w:rFonts w:ascii="Times New Roman" w:eastAsia="Times New Roman" w:hAnsi="Times New Roman" w:cs="Times New Roman"/>
          <w:b/>
          <w:sz w:val="24"/>
          <w:szCs w:val="24"/>
          <w:lang w:eastAsia="ru-RU"/>
        </w:rPr>
        <w:t>5</w:t>
      </w:r>
      <w:r w:rsidRPr="00385412">
        <w:rPr>
          <w:rFonts w:ascii="Times New Roman" w:eastAsia="Times New Roman" w:hAnsi="Times New Roman" w:cs="Times New Roman"/>
          <w:b/>
          <w:sz w:val="24"/>
          <w:szCs w:val="24"/>
          <w:lang w:eastAsia="ru-RU"/>
        </w:rPr>
        <w:t xml:space="preserve">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Раздел 2. Культура речи (</w:t>
      </w:r>
      <w:r w:rsidR="00201E99">
        <w:rPr>
          <w:rFonts w:ascii="Times New Roman" w:eastAsia="Times New Roman" w:hAnsi="Times New Roman" w:cs="Times New Roman"/>
          <w:b/>
          <w:sz w:val="24"/>
          <w:szCs w:val="24"/>
          <w:lang w:eastAsia="ru-RU"/>
        </w:rPr>
        <w:t>8</w:t>
      </w:r>
      <w:r w:rsidRPr="00385412">
        <w:rPr>
          <w:rFonts w:ascii="Times New Roman" w:eastAsia="Times New Roman" w:hAnsi="Times New Roman" w:cs="Times New Roman"/>
          <w:b/>
          <w:sz w:val="24"/>
          <w:szCs w:val="24"/>
          <w:lang w:eastAsia="ru-RU"/>
        </w:rPr>
        <w:t xml:space="preserve">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Нарушение орфоэпической нормы как художественный приём.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Речевая избыточность и точность. Тавтология. Плеоназм. Типичные ошибки‚ связанные с речевой избыточностью.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Современные толковые словари. Отражение вариантов лексической нормы в современных словарях. Словарные пометы.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 – приехать с Урала). Нагромождение одних и тех же падежных форм, в частности родительного и творительного падежа.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Нормы употребления причастных и деепричастных оборотов‚ предложений с косвенной речью.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Типичные ошибки в построении сложных предложений: постановка рядом двух однозначных союзов (но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Отражение вариантов грамматической нормы в современных грамматических словарях и справочниках. Словарные пометы.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Речевой этикет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 </w:t>
      </w:r>
    </w:p>
    <w:p w:rsidR="00010C5D" w:rsidRPr="00385412" w:rsidRDefault="00010C5D" w:rsidP="00385412">
      <w:pPr>
        <w:spacing w:after="0" w:line="240" w:lineRule="auto"/>
        <w:jc w:val="both"/>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Раздел 3. Речь. Речевая деятельность. Текст (</w:t>
      </w:r>
      <w:r w:rsidR="00201E99">
        <w:rPr>
          <w:rFonts w:ascii="Times New Roman" w:eastAsia="Times New Roman" w:hAnsi="Times New Roman" w:cs="Times New Roman"/>
          <w:b/>
          <w:sz w:val="24"/>
          <w:szCs w:val="24"/>
          <w:lang w:eastAsia="ru-RU"/>
        </w:rPr>
        <w:t>4</w:t>
      </w:r>
      <w:r w:rsidRPr="00385412">
        <w:rPr>
          <w:rFonts w:ascii="Times New Roman" w:eastAsia="Times New Roman" w:hAnsi="Times New Roman" w:cs="Times New Roman"/>
          <w:b/>
          <w:sz w:val="24"/>
          <w:szCs w:val="24"/>
          <w:lang w:eastAsia="ru-RU"/>
        </w:rPr>
        <w:t xml:space="preserve"> ч)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Язык и речь. Виды речевой деятельности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Русский язык в Интернете. Правила информационной безопасности при общении в социальных сетях. Контактное и дистантное общение.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lastRenderedPageBreak/>
        <w:t xml:space="preserve">Текст как единица языка и речи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Виды преобразования текстов: аннотация, конспект. Использование графиков, диаграмм, схем для представления информации.  Функциональные разновидности языка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Разговорная речь. Анекдот, шутка. Официально-деловой стиль. Деловое письмо, его структурные элементы и языковые особенности.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Учебно-научный стиль. Доклад, сообщение. Речь оппонента на защите проекта. Публицистический стиль. Проблемный очерк.  </w:t>
      </w:r>
    </w:p>
    <w:p w:rsidR="00010C5D" w:rsidRPr="00010C5D" w:rsidRDefault="00010C5D" w:rsidP="00385412">
      <w:pPr>
        <w:spacing w:after="0" w:line="240" w:lineRule="auto"/>
        <w:jc w:val="both"/>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Язык художественной литературы. Диалогичность в художественном произведении. Текст и интертекст. Афоризмы. Прецедентные тексты. </w:t>
      </w:r>
    </w:p>
    <w:p w:rsidR="00010C5D" w:rsidRPr="00385412" w:rsidRDefault="00010C5D" w:rsidP="00010C5D">
      <w:pPr>
        <w:spacing w:before="100" w:beforeAutospacing="1" w:after="100" w:afterAutospacing="1" w:line="240" w:lineRule="auto"/>
        <w:rPr>
          <w:rFonts w:ascii="Times New Roman" w:eastAsia="Times New Roman" w:hAnsi="Times New Roman" w:cs="Times New Roman"/>
          <w:b/>
          <w:sz w:val="24"/>
          <w:szCs w:val="24"/>
          <w:lang w:eastAsia="ru-RU"/>
        </w:rPr>
      </w:pPr>
      <w:r w:rsidRPr="00385412">
        <w:rPr>
          <w:rFonts w:ascii="Times New Roman" w:eastAsia="Times New Roman" w:hAnsi="Times New Roman" w:cs="Times New Roman"/>
          <w:b/>
          <w:sz w:val="24"/>
          <w:szCs w:val="24"/>
          <w:lang w:eastAsia="ru-RU"/>
        </w:rPr>
        <w:t>Примерные темы проектных и исследовательских работ:</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Простор как одна из главных ценностей в русской языковой картине мира.</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Образ человека в языке: слова-концепты дух и душа.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Из этимологии фразеологизмов.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Из истории русских имён.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Русские пословицы и поговорки о гостеприимстве и хлебосольстве.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О происхождении фразеологизмов. Источники фразеологизмов.</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Словарик пословиц о характере человека, его качествах, словарь одного слова; словарь юного болельщика, дизайнера, музыканта и др.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Календарь пословиц о временах года; карта «Интересные названия городов моего края/России».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Лексическая группа существительных, обозначающих понятие время в русском языке.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Мы живем в мире знаков.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Роль и уместность заимствований в современном русском языке.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Понимаем ли мы язык Пушкина?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Этимология обозначений имен числительных в русском языке.</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Футбольный сленг в русском языке.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Компьютерный сленг в русском языке.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Названия денежных единиц в русском языке.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Интернет-сленг.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Этикетные формы обращения.</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Как быть вежливым?</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Являются ли жесты универсальным языком человечества?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Как назвать новорождённого?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Межнациональные различия невербального общения.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Искусство комплимента в русском и иностранных языках.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Формы выражения вежливости (на примере иностранного и русского языков).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Этикет приветствия в русском и иностранном языках.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Анализ типов заголовков в современных СМИ, видов интервью в современных СМИ.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Сетевой знак @ в разных языках.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Слоганы в языке современной рекламы.</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Девизы и слоганы любимых спортивных команд.</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Синонимический ряд: врач – доктор – лекарь – эскулап – целитель – врачеватель. Что общего и в чём различие.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Язык и юмор.</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Анализ примеров языковой игры в шутках и анекдотах.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 xml:space="preserve">Подготовка сборника «бывальщин», альманаха рассказов, сборника стилизаций, разработка личной странички для школьного портала и др. </w:t>
      </w:r>
    </w:p>
    <w:p w:rsidR="00010C5D" w:rsidRPr="00010C5D" w:rsidRDefault="00010C5D" w:rsidP="00010C5D">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010C5D">
        <w:rPr>
          <w:rFonts w:ascii="Times New Roman" w:eastAsia="Times New Roman" w:hAnsi="Times New Roman" w:cs="Times New Roman"/>
          <w:sz w:val="24"/>
          <w:szCs w:val="24"/>
          <w:lang w:eastAsia="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w:t>
      </w:r>
    </w:p>
    <w:p w:rsidR="00010C5D" w:rsidRPr="00010C5D" w:rsidRDefault="00010C5D" w:rsidP="00010C5D">
      <w:pPr>
        <w:spacing w:after="0"/>
        <w:rPr>
          <w:rFonts w:ascii="Times New Roman" w:hAnsi="Times New Roman" w:cs="Times New Roman"/>
          <w:sz w:val="24"/>
          <w:szCs w:val="24"/>
        </w:rPr>
      </w:pPr>
    </w:p>
    <w:sectPr w:rsidR="00010C5D" w:rsidRPr="00010C5D" w:rsidSect="00010C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auto"/>
        <w:vertAlign w:val="baseline"/>
        <w:lang w:val="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4696879"/>
    <w:multiLevelType w:val="hybridMultilevel"/>
    <w:tmpl w:val="85020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2C48"/>
    <w:multiLevelType w:val="multilevel"/>
    <w:tmpl w:val="1A5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E2D3C"/>
    <w:multiLevelType w:val="multilevel"/>
    <w:tmpl w:val="49DA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70AD2"/>
    <w:multiLevelType w:val="multilevel"/>
    <w:tmpl w:val="98E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E44741"/>
    <w:multiLevelType w:val="multilevel"/>
    <w:tmpl w:val="A6EE8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1D3CB9"/>
    <w:multiLevelType w:val="multilevel"/>
    <w:tmpl w:val="761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8030A"/>
    <w:multiLevelType w:val="multilevel"/>
    <w:tmpl w:val="9ABC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C3AD3"/>
    <w:multiLevelType w:val="multilevel"/>
    <w:tmpl w:val="E0A23F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36C08"/>
    <w:multiLevelType w:val="multilevel"/>
    <w:tmpl w:val="6C928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2B7220"/>
    <w:multiLevelType w:val="multilevel"/>
    <w:tmpl w:val="0782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CC7BB9"/>
    <w:multiLevelType w:val="multilevel"/>
    <w:tmpl w:val="566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162B45"/>
    <w:multiLevelType w:val="multilevel"/>
    <w:tmpl w:val="8102B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5136E2"/>
    <w:multiLevelType w:val="multilevel"/>
    <w:tmpl w:val="597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B604C0"/>
    <w:multiLevelType w:val="multilevel"/>
    <w:tmpl w:val="BB06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E197D"/>
    <w:multiLevelType w:val="multilevel"/>
    <w:tmpl w:val="FC6C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A62690"/>
    <w:multiLevelType w:val="multilevel"/>
    <w:tmpl w:val="220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F7321"/>
    <w:multiLevelType w:val="multilevel"/>
    <w:tmpl w:val="1498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E15DD9"/>
    <w:multiLevelType w:val="multilevel"/>
    <w:tmpl w:val="39AE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084CDE"/>
    <w:multiLevelType w:val="multilevel"/>
    <w:tmpl w:val="65EA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77079"/>
    <w:multiLevelType w:val="multilevel"/>
    <w:tmpl w:val="27F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6067B8"/>
    <w:multiLevelType w:val="multilevel"/>
    <w:tmpl w:val="7C3A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706CA"/>
    <w:multiLevelType w:val="multilevel"/>
    <w:tmpl w:val="27EE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36663B"/>
    <w:multiLevelType w:val="multilevel"/>
    <w:tmpl w:val="5C3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732E"/>
    <w:multiLevelType w:val="multilevel"/>
    <w:tmpl w:val="EF0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D554C8"/>
    <w:multiLevelType w:val="multilevel"/>
    <w:tmpl w:val="8108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8544D1"/>
    <w:multiLevelType w:val="multilevel"/>
    <w:tmpl w:val="A514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E57CC"/>
    <w:multiLevelType w:val="multilevel"/>
    <w:tmpl w:val="D0F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6230A1"/>
    <w:multiLevelType w:val="multilevel"/>
    <w:tmpl w:val="7FC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7D3D5B"/>
    <w:multiLevelType w:val="multilevel"/>
    <w:tmpl w:val="23EE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5"/>
  </w:num>
  <w:num w:numId="4">
    <w:abstractNumId w:val="29"/>
  </w:num>
  <w:num w:numId="5">
    <w:abstractNumId w:val="7"/>
  </w:num>
  <w:num w:numId="6">
    <w:abstractNumId w:val="27"/>
  </w:num>
  <w:num w:numId="7">
    <w:abstractNumId w:val="14"/>
  </w:num>
  <w:num w:numId="8">
    <w:abstractNumId w:val="11"/>
  </w:num>
  <w:num w:numId="9">
    <w:abstractNumId w:val="15"/>
  </w:num>
  <w:num w:numId="10">
    <w:abstractNumId w:val="22"/>
  </w:num>
  <w:num w:numId="11">
    <w:abstractNumId w:val="3"/>
  </w:num>
  <w:num w:numId="12">
    <w:abstractNumId w:val="12"/>
  </w:num>
  <w:num w:numId="13">
    <w:abstractNumId w:val="21"/>
  </w:num>
  <w:num w:numId="14">
    <w:abstractNumId w:val="8"/>
  </w:num>
  <w:num w:numId="15">
    <w:abstractNumId w:val="18"/>
  </w:num>
  <w:num w:numId="16">
    <w:abstractNumId w:val="9"/>
  </w:num>
  <w:num w:numId="17">
    <w:abstractNumId w:val="24"/>
  </w:num>
  <w:num w:numId="18">
    <w:abstractNumId w:val="5"/>
  </w:num>
  <w:num w:numId="19">
    <w:abstractNumId w:val="23"/>
  </w:num>
  <w:num w:numId="20">
    <w:abstractNumId w:val="28"/>
  </w:num>
  <w:num w:numId="21">
    <w:abstractNumId w:val="16"/>
  </w:num>
  <w:num w:numId="22">
    <w:abstractNumId w:val="17"/>
  </w:num>
  <w:num w:numId="23">
    <w:abstractNumId w:val="6"/>
  </w:num>
  <w:num w:numId="24">
    <w:abstractNumId w:val="10"/>
  </w:num>
  <w:num w:numId="25">
    <w:abstractNumId w:val="19"/>
  </w:num>
  <w:num w:numId="26">
    <w:abstractNumId w:val="4"/>
  </w:num>
  <w:num w:numId="27">
    <w:abstractNumId w:val="2"/>
  </w:num>
  <w:num w:numId="28">
    <w:abstractNumId w:val="1"/>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5D"/>
    <w:rsid w:val="0000211B"/>
    <w:rsid w:val="00010C5D"/>
    <w:rsid w:val="000134FE"/>
    <w:rsid w:val="000A566E"/>
    <w:rsid w:val="000B6B55"/>
    <w:rsid w:val="000B71A7"/>
    <w:rsid w:val="000D1F17"/>
    <w:rsid w:val="001018B3"/>
    <w:rsid w:val="00112B73"/>
    <w:rsid w:val="00115F43"/>
    <w:rsid w:val="001221FA"/>
    <w:rsid w:val="00127AEE"/>
    <w:rsid w:val="00142C01"/>
    <w:rsid w:val="00161716"/>
    <w:rsid w:val="001769AE"/>
    <w:rsid w:val="00180988"/>
    <w:rsid w:val="00182215"/>
    <w:rsid w:val="00183167"/>
    <w:rsid w:val="001B18D4"/>
    <w:rsid w:val="001B3E1F"/>
    <w:rsid w:val="001C21C7"/>
    <w:rsid w:val="001E771E"/>
    <w:rsid w:val="001E7C85"/>
    <w:rsid w:val="001F36DF"/>
    <w:rsid w:val="001F3DBC"/>
    <w:rsid w:val="00201E99"/>
    <w:rsid w:val="00215CE7"/>
    <w:rsid w:val="00221174"/>
    <w:rsid w:val="00240E2C"/>
    <w:rsid w:val="00266E89"/>
    <w:rsid w:val="002737D5"/>
    <w:rsid w:val="00280ACB"/>
    <w:rsid w:val="00283FF8"/>
    <w:rsid w:val="00292C43"/>
    <w:rsid w:val="00294C03"/>
    <w:rsid w:val="0029723E"/>
    <w:rsid w:val="002C6B82"/>
    <w:rsid w:val="002D7FD7"/>
    <w:rsid w:val="002F0E49"/>
    <w:rsid w:val="002F299F"/>
    <w:rsid w:val="002F2A79"/>
    <w:rsid w:val="003078E4"/>
    <w:rsid w:val="00313DF2"/>
    <w:rsid w:val="00326AE3"/>
    <w:rsid w:val="00340BF7"/>
    <w:rsid w:val="00354CD0"/>
    <w:rsid w:val="0036101F"/>
    <w:rsid w:val="00361076"/>
    <w:rsid w:val="00385412"/>
    <w:rsid w:val="003969F9"/>
    <w:rsid w:val="003A76D7"/>
    <w:rsid w:val="003D573E"/>
    <w:rsid w:val="003D6723"/>
    <w:rsid w:val="003F2978"/>
    <w:rsid w:val="003F2D3F"/>
    <w:rsid w:val="003F51B4"/>
    <w:rsid w:val="004066F2"/>
    <w:rsid w:val="004206E5"/>
    <w:rsid w:val="00420734"/>
    <w:rsid w:val="00430600"/>
    <w:rsid w:val="004410F9"/>
    <w:rsid w:val="00460B87"/>
    <w:rsid w:val="0047037D"/>
    <w:rsid w:val="004A0B53"/>
    <w:rsid w:val="004A37B0"/>
    <w:rsid w:val="004C2D2F"/>
    <w:rsid w:val="004C3AE5"/>
    <w:rsid w:val="004E60AE"/>
    <w:rsid w:val="004F2BA9"/>
    <w:rsid w:val="0050759E"/>
    <w:rsid w:val="00513A8D"/>
    <w:rsid w:val="00554EDA"/>
    <w:rsid w:val="00557FA3"/>
    <w:rsid w:val="00590F17"/>
    <w:rsid w:val="005A2649"/>
    <w:rsid w:val="005A70B2"/>
    <w:rsid w:val="005B3417"/>
    <w:rsid w:val="005F6953"/>
    <w:rsid w:val="0060761E"/>
    <w:rsid w:val="00612343"/>
    <w:rsid w:val="00616682"/>
    <w:rsid w:val="00617ABF"/>
    <w:rsid w:val="00621349"/>
    <w:rsid w:val="00624AAB"/>
    <w:rsid w:val="006262F0"/>
    <w:rsid w:val="006461C2"/>
    <w:rsid w:val="0065557F"/>
    <w:rsid w:val="00655DF9"/>
    <w:rsid w:val="00684032"/>
    <w:rsid w:val="006912E1"/>
    <w:rsid w:val="006C0759"/>
    <w:rsid w:val="006E32CA"/>
    <w:rsid w:val="007161E8"/>
    <w:rsid w:val="00721F9C"/>
    <w:rsid w:val="00722305"/>
    <w:rsid w:val="00724CC5"/>
    <w:rsid w:val="00733BED"/>
    <w:rsid w:val="007531DC"/>
    <w:rsid w:val="00771A6D"/>
    <w:rsid w:val="00796576"/>
    <w:rsid w:val="00797F6A"/>
    <w:rsid w:val="007A71B9"/>
    <w:rsid w:val="007B155F"/>
    <w:rsid w:val="007C4EE4"/>
    <w:rsid w:val="007D2F4F"/>
    <w:rsid w:val="007D3891"/>
    <w:rsid w:val="007F5C51"/>
    <w:rsid w:val="008424AF"/>
    <w:rsid w:val="00866E04"/>
    <w:rsid w:val="0087076B"/>
    <w:rsid w:val="008918E4"/>
    <w:rsid w:val="008A4C61"/>
    <w:rsid w:val="008B4661"/>
    <w:rsid w:val="008C1409"/>
    <w:rsid w:val="008F053C"/>
    <w:rsid w:val="008F05CF"/>
    <w:rsid w:val="009030EA"/>
    <w:rsid w:val="00905124"/>
    <w:rsid w:val="00930AB6"/>
    <w:rsid w:val="009351F0"/>
    <w:rsid w:val="00952250"/>
    <w:rsid w:val="00972361"/>
    <w:rsid w:val="009827E7"/>
    <w:rsid w:val="009A1E9A"/>
    <w:rsid w:val="009C3B71"/>
    <w:rsid w:val="009D2FCA"/>
    <w:rsid w:val="009D60C1"/>
    <w:rsid w:val="00A00C2E"/>
    <w:rsid w:val="00A03046"/>
    <w:rsid w:val="00A302CC"/>
    <w:rsid w:val="00A57D7D"/>
    <w:rsid w:val="00A61404"/>
    <w:rsid w:val="00A71009"/>
    <w:rsid w:val="00AE1F08"/>
    <w:rsid w:val="00B176D9"/>
    <w:rsid w:val="00B21D25"/>
    <w:rsid w:val="00B55F79"/>
    <w:rsid w:val="00B671AB"/>
    <w:rsid w:val="00BA292B"/>
    <w:rsid w:val="00BC59C7"/>
    <w:rsid w:val="00BC6045"/>
    <w:rsid w:val="00BF312F"/>
    <w:rsid w:val="00C129FE"/>
    <w:rsid w:val="00C17D70"/>
    <w:rsid w:val="00C34853"/>
    <w:rsid w:val="00C4439B"/>
    <w:rsid w:val="00C65EAF"/>
    <w:rsid w:val="00C700A7"/>
    <w:rsid w:val="00C71567"/>
    <w:rsid w:val="00C73FC2"/>
    <w:rsid w:val="00CB346D"/>
    <w:rsid w:val="00CB64D9"/>
    <w:rsid w:val="00CB6520"/>
    <w:rsid w:val="00CC04DB"/>
    <w:rsid w:val="00CC0B9A"/>
    <w:rsid w:val="00CC4479"/>
    <w:rsid w:val="00CE4FD1"/>
    <w:rsid w:val="00D071EA"/>
    <w:rsid w:val="00D314EB"/>
    <w:rsid w:val="00D36074"/>
    <w:rsid w:val="00D36B73"/>
    <w:rsid w:val="00D544EB"/>
    <w:rsid w:val="00D70630"/>
    <w:rsid w:val="00D84689"/>
    <w:rsid w:val="00D93EDF"/>
    <w:rsid w:val="00DA744B"/>
    <w:rsid w:val="00DB3CDF"/>
    <w:rsid w:val="00DB58A4"/>
    <w:rsid w:val="00DC15C4"/>
    <w:rsid w:val="00DC1B8E"/>
    <w:rsid w:val="00DD38B9"/>
    <w:rsid w:val="00DD568D"/>
    <w:rsid w:val="00DE3D4B"/>
    <w:rsid w:val="00DE455A"/>
    <w:rsid w:val="00DE7A88"/>
    <w:rsid w:val="00E01136"/>
    <w:rsid w:val="00E058E6"/>
    <w:rsid w:val="00E12A58"/>
    <w:rsid w:val="00E16E19"/>
    <w:rsid w:val="00E312D9"/>
    <w:rsid w:val="00E36173"/>
    <w:rsid w:val="00E4257A"/>
    <w:rsid w:val="00E56CFC"/>
    <w:rsid w:val="00EA1C6F"/>
    <w:rsid w:val="00EC137D"/>
    <w:rsid w:val="00EC5F4C"/>
    <w:rsid w:val="00EE6620"/>
    <w:rsid w:val="00F30F19"/>
    <w:rsid w:val="00F31325"/>
    <w:rsid w:val="00F42747"/>
    <w:rsid w:val="00F7531A"/>
    <w:rsid w:val="00F95287"/>
    <w:rsid w:val="00FA6F15"/>
    <w:rsid w:val="00FB1D46"/>
    <w:rsid w:val="00FE1C53"/>
    <w:rsid w:val="00FF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3">
    <w:name w:val="c53"/>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10C5D"/>
  </w:style>
  <w:style w:type="paragraph" w:customStyle="1" w:styleId="c17">
    <w:name w:val="c17"/>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0C5D"/>
  </w:style>
  <w:style w:type="paragraph" w:customStyle="1" w:styleId="c2">
    <w:name w:val="c2"/>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010C5D"/>
  </w:style>
  <w:style w:type="character" w:customStyle="1" w:styleId="c60">
    <w:name w:val="c60"/>
    <w:basedOn w:val="a0"/>
    <w:rsid w:val="00010C5D"/>
  </w:style>
  <w:style w:type="paragraph" w:customStyle="1" w:styleId="c19">
    <w:name w:val="c19"/>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010C5D"/>
  </w:style>
  <w:style w:type="paragraph" w:customStyle="1" w:styleId="c75">
    <w:name w:val="c75"/>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10C5D"/>
    <w:pPr>
      <w:ind w:left="720"/>
      <w:contextualSpacing/>
    </w:pPr>
  </w:style>
  <w:style w:type="character" w:customStyle="1" w:styleId="c54">
    <w:name w:val="c54"/>
    <w:basedOn w:val="a0"/>
    <w:rsid w:val="00010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3">
    <w:name w:val="c53"/>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10C5D"/>
  </w:style>
  <w:style w:type="paragraph" w:customStyle="1" w:styleId="c17">
    <w:name w:val="c17"/>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0C5D"/>
  </w:style>
  <w:style w:type="paragraph" w:customStyle="1" w:styleId="c2">
    <w:name w:val="c2"/>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010C5D"/>
  </w:style>
  <w:style w:type="character" w:customStyle="1" w:styleId="c60">
    <w:name w:val="c60"/>
    <w:basedOn w:val="a0"/>
    <w:rsid w:val="00010C5D"/>
  </w:style>
  <w:style w:type="paragraph" w:customStyle="1" w:styleId="c19">
    <w:name w:val="c19"/>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010C5D"/>
  </w:style>
  <w:style w:type="paragraph" w:customStyle="1" w:styleId="c75">
    <w:name w:val="c75"/>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10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10C5D"/>
    <w:pPr>
      <w:ind w:left="720"/>
      <w:contextualSpacing/>
    </w:pPr>
  </w:style>
  <w:style w:type="character" w:customStyle="1" w:styleId="c54">
    <w:name w:val="c54"/>
    <w:basedOn w:val="a0"/>
    <w:rsid w:val="0001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5665">
      <w:bodyDiv w:val="1"/>
      <w:marLeft w:val="0"/>
      <w:marRight w:val="0"/>
      <w:marTop w:val="0"/>
      <w:marBottom w:val="0"/>
      <w:divBdr>
        <w:top w:val="none" w:sz="0" w:space="0" w:color="auto"/>
        <w:left w:val="none" w:sz="0" w:space="0" w:color="auto"/>
        <w:bottom w:val="none" w:sz="0" w:space="0" w:color="auto"/>
        <w:right w:val="none" w:sz="0" w:space="0" w:color="auto"/>
      </w:divBdr>
    </w:div>
    <w:div w:id="8512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10116</Words>
  <Characters>57666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Пользователь</cp:lastModifiedBy>
  <cp:revision>4</cp:revision>
  <dcterms:created xsi:type="dcterms:W3CDTF">2023-06-14T10:22:00Z</dcterms:created>
  <dcterms:modified xsi:type="dcterms:W3CDTF">2023-06-14T10:50:00Z</dcterms:modified>
</cp:coreProperties>
</file>